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604" w:rsidRPr="00DA0450" w:rsidRDefault="00E75604" w:rsidP="00E75604">
      <w:pPr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E75604" w:rsidRPr="00DA0450" w:rsidRDefault="00E75604" w:rsidP="00E75604">
      <w:pPr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E75604" w:rsidRPr="00DA0450" w:rsidRDefault="00E75604" w:rsidP="00E75604">
      <w:pPr>
        <w:rPr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Контрольно-измерительный материал</w:t>
      </w: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для проведения промежуточной аттестации в рамках образовательных программ среднего проф</w:t>
      </w:r>
      <w:r w:rsidR="00BD2AEC">
        <w:rPr>
          <w:rFonts w:ascii="Times New Roman" w:hAnsi="Times New Roman"/>
          <w:sz w:val="28"/>
          <w:szCs w:val="28"/>
        </w:rPr>
        <w:t>ессионального образования (ПООП</w:t>
      </w:r>
      <w:r w:rsidRPr="00DA0450">
        <w:rPr>
          <w:rFonts w:ascii="Times New Roman" w:hAnsi="Times New Roman"/>
          <w:sz w:val="28"/>
          <w:szCs w:val="28"/>
        </w:rPr>
        <w:t>)</w:t>
      </w:r>
    </w:p>
    <w:p w:rsidR="00E75604" w:rsidRDefault="00BD2AEC" w:rsidP="00E756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E75604">
        <w:rPr>
          <w:rFonts w:ascii="Times New Roman" w:hAnsi="Times New Roman"/>
          <w:sz w:val="28"/>
          <w:szCs w:val="28"/>
        </w:rPr>
        <w:t>П.0</w:t>
      </w:r>
      <w:r>
        <w:rPr>
          <w:rFonts w:ascii="Times New Roman" w:hAnsi="Times New Roman"/>
          <w:sz w:val="28"/>
          <w:szCs w:val="28"/>
        </w:rPr>
        <w:t>1</w:t>
      </w:r>
      <w:r w:rsidR="00E75604">
        <w:rPr>
          <w:rFonts w:ascii="Times New Roman" w:hAnsi="Times New Roman"/>
          <w:sz w:val="28"/>
          <w:szCs w:val="28"/>
        </w:rPr>
        <w:t>.</w:t>
      </w:r>
      <w:r w:rsidR="00E75604" w:rsidRPr="00E75604">
        <w:rPr>
          <w:b/>
          <w:color w:val="000000"/>
        </w:rPr>
        <w:t xml:space="preserve"> </w:t>
      </w:r>
      <w:r w:rsidR="00AD4487">
        <w:rPr>
          <w:rFonts w:ascii="Times New Roman" w:hAnsi="Times New Roman"/>
          <w:color w:val="000000"/>
          <w:sz w:val="28"/>
          <w:szCs w:val="28"/>
        </w:rPr>
        <w:t xml:space="preserve">Учебная </w:t>
      </w:r>
      <w:r w:rsidR="00E75604" w:rsidRPr="00E75604">
        <w:rPr>
          <w:rFonts w:ascii="Times New Roman" w:hAnsi="Times New Roman"/>
          <w:color w:val="000000"/>
          <w:sz w:val="28"/>
          <w:szCs w:val="28"/>
        </w:rPr>
        <w:t xml:space="preserve"> практика </w:t>
      </w:r>
    </w:p>
    <w:p w:rsidR="00090982" w:rsidRPr="00090982" w:rsidRDefault="00BD2AEC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ПМ 01</w:t>
      </w:r>
      <w:r w:rsidR="007C590A" w:rsidRPr="0009098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Участие в проектировании зданий и сооружений</w:t>
      </w:r>
    </w:p>
    <w:p w:rsidR="00090982" w:rsidRPr="002018FB" w:rsidRDefault="00090982" w:rsidP="000909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8"/>
          <w:szCs w:val="28"/>
        </w:rPr>
      </w:pPr>
    </w:p>
    <w:p w:rsidR="00E75604" w:rsidRDefault="00E75604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специальность: 08.02.01 Строительство и эксплуатация зданий и сооружений</w:t>
      </w:r>
    </w:p>
    <w:p w:rsidR="00CD72EC" w:rsidRPr="00DA0450" w:rsidRDefault="00CD72EC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(заочное отделение)</w:t>
      </w: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090982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Белгород, 201</w:t>
      </w:r>
      <w:r w:rsidR="00CD72EC">
        <w:rPr>
          <w:rFonts w:ascii="Times New Roman" w:hAnsi="Times New Roman"/>
          <w:sz w:val="28"/>
          <w:szCs w:val="28"/>
        </w:rPr>
        <w:t>9</w:t>
      </w:r>
      <w:bookmarkStart w:id="0" w:name="_GoBack"/>
      <w:bookmarkEnd w:id="0"/>
    </w:p>
    <w:p w:rsidR="00BD2AEC" w:rsidRDefault="00BD2AEC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E75604" w:rsidRPr="00090982" w:rsidRDefault="00E75604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090982">
        <w:rPr>
          <w:rFonts w:ascii="Times New Roman" w:hAnsi="Times New Roman"/>
          <w:sz w:val="28"/>
          <w:szCs w:val="28"/>
        </w:rPr>
        <w:lastRenderedPageBreak/>
        <w:t xml:space="preserve">Контрольно измерительные материалы по </w:t>
      </w:r>
      <w:r w:rsidR="00BD2AEC">
        <w:rPr>
          <w:rFonts w:ascii="Times New Roman" w:hAnsi="Times New Roman"/>
          <w:sz w:val="28"/>
          <w:szCs w:val="28"/>
        </w:rPr>
        <w:t>учебной</w:t>
      </w:r>
      <w:r w:rsidRPr="00090982">
        <w:rPr>
          <w:rFonts w:ascii="Times New Roman" w:hAnsi="Times New Roman"/>
          <w:sz w:val="28"/>
          <w:szCs w:val="28"/>
        </w:rPr>
        <w:t xml:space="preserve"> практике разработан на основе рабочей программы профессионального модуля ПМ 0</w:t>
      </w:r>
      <w:r w:rsidR="00BD2AEC">
        <w:rPr>
          <w:rFonts w:ascii="Times New Roman" w:hAnsi="Times New Roman"/>
          <w:sz w:val="28"/>
          <w:szCs w:val="28"/>
        </w:rPr>
        <w:t>1</w:t>
      </w:r>
      <w:r w:rsidRPr="00090982">
        <w:rPr>
          <w:rFonts w:ascii="Times New Roman" w:hAnsi="Times New Roman"/>
          <w:sz w:val="28"/>
          <w:szCs w:val="28"/>
        </w:rPr>
        <w:t xml:space="preserve">. </w:t>
      </w:r>
      <w:r w:rsidR="00BD2AEC">
        <w:rPr>
          <w:rFonts w:ascii="Times New Roman" w:hAnsi="Times New Roman"/>
          <w:sz w:val="28"/>
          <w:szCs w:val="28"/>
        </w:rPr>
        <w:t>Участие в проектировании зданий и сооружений</w:t>
      </w:r>
      <w:r w:rsidR="00090982">
        <w:rPr>
          <w:rFonts w:ascii="Times New Roman" w:hAnsi="Times New Roman"/>
          <w:sz w:val="28"/>
          <w:szCs w:val="28"/>
        </w:rPr>
        <w:t xml:space="preserve"> </w:t>
      </w:r>
      <w:r w:rsidRPr="00DA0450">
        <w:rPr>
          <w:rFonts w:ascii="Times New Roman" w:hAnsi="Times New Roman"/>
          <w:sz w:val="28"/>
          <w:szCs w:val="28"/>
        </w:rPr>
        <w:t>специальность 08.02.01  Строительство и эксплуатация зданий и сооружений и сооружений.</w:t>
      </w:r>
    </w:p>
    <w:p w:rsidR="00E75604" w:rsidRPr="00DA0450" w:rsidRDefault="00E75604" w:rsidP="00E75604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Организация-разработчик: </w:t>
      </w:r>
    </w:p>
    <w:p w:rsidR="00E75604" w:rsidRPr="00DA0450" w:rsidRDefault="00E75604" w:rsidP="00E75604">
      <w:pPr>
        <w:pStyle w:val="12"/>
        <w:ind w:firstLine="708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  <w:r w:rsidRPr="00DA0450">
        <w:rPr>
          <w:rFonts w:ascii="Times New Roman" w:hAnsi="Times New Roman"/>
          <w:bCs/>
          <w:sz w:val="28"/>
          <w:szCs w:val="28"/>
        </w:rPr>
        <w:t>«Белгородский  строительный колледж».</w:t>
      </w:r>
    </w:p>
    <w:p w:rsidR="00E75604" w:rsidRPr="00DA0450" w:rsidRDefault="00E75604" w:rsidP="00E756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Разработчик</w:t>
      </w:r>
      <w:r w:rsidR="00BD2AEC">
        <w:rPr>
          <w:rFonts w:ascii="Times New Roman" w:hAnsi="Times New Roman"/>
          <w:sz w:val="28"/>
          <w:szCs w:val="28"/>
        </w:rPr>
        <w:t>и</w:t>
      </w:r>
      <w:r w:rsidRPr="00DA0450">
        <w:rPr>
          <w:rFonts w:ascii="Times New Roman" w:hAnsi="Times New Roman"/>
          <w:sz w:val="28"/>
          <w:szCs w:val="28"/>
        </w:rPr>
        <w:t>:</w:t>
      </w:r>
    </w:p>
    <w:p w:rsidR="00E75604" w:rsidRPr="00DA0450" w:rsidRDefault="00E75604" w:rsidP="00E75604">
      <w:pPr>
        <w:pStyle w:val="12"/>
        <w:rPr>
          <w:rFonts w:ascii="Times New Roman" w:hAnsi="Times New Roman"/>
          <w:bCs/>
          <w:sz w:val="28"/>
          <w:szCs w:val="28"/>
        </w:rPr>
      </w:pPr>
      <w:r w:rsidRPr="00DA0450">
        <w:rPr>
          <w:rFonts w:ascii="Times New Roman" w:hAnsi="Times New Roman"/>
          <w:bCs/>
          <w:sz w:val="28"/>
          <w:szCs w:val="28"/>
        </w:rPr>
        <w:t xml:space="preserve">                          </w:t>
      </w:r>
      <w:r w:rsidR="00BD2AEC">
        <w:rPr>
          <w:rFonts w:ascii="Times New Roman" w:hAnsi="Times New Roman"/>
          <w:bCs/>
          <w:sz w:val="28"/>
          <w:szCs w:val="28"/>
        </w:rPr>
        <w:t>Филимонова Е.В</w:t>
      </w:r>
      <w:r w:rsidRPr="00DA0450">
        <w:rPr>
          <w:rFonts w:ascii="Times New Roman" w:hAnsi="Times New Roman"/>
          <w:bCs/>
          <w:sz w:val="28"/>
          <w:szCs w:val="28"/>
        </w:rPr>
        <w:t>., преподаватель ОГАПОУ  «БСК»</w:t>
      </w:r>
    </w:p>
    <w:p w:rsidR="00BD2AEC" w:rsidRPr="00DA0450" w:rsidRDefault="00BD2AEC" w:rsidP="00BD2AEC">
      <w:pPr>
        <w:pStyle w:val="1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Присяжная Л.Н</w:t>
      </w:r>
      <w:r w:rsidRPr="00DA0450">
        <w:rPr>
          <w:rFonts w:ascii="Times New Roman" w:hAnsi="Times New Roman"/>
          <w:bCs/>
          <w:sz w:val="28"/>
          <w:szCs w:val="28"/>
        </w:rPr>
        <w:t>., преподаватель ОГАПОУ  «БСК»</w:t>
      </w: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Протокол № ___ от_______________ 20__ г.</w:t>
      </w: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E75604" w:rsidRPr="00DA0450" w:rsidRDefault="00E75604" w:rsidP="00E75604">
      <w:pPr>
        <w:spacing w:after="0" w:line="360" w:lineRule="auto"/>
        <w:rPr>
          <w:sz w:val="28"/>
          <w:szCs w:val="28"/>
        </w:rPr>
      </w:pPr>
      <w:r w:rsidRPr="00DA0450">
        <w:rPr>
          <w:sz w:val="28"/>
          <w:szCs w:val="28"/>
        </w:rPr>
        <w:t>_____________________________</w:t>
      </w:r>
    </w:p>
    <w:p w:rsidR="00E75604" w:rsidRPr="00DA0450" w:rsidRDefault="00E75604" w:rsidP="00E75604">
      <w:pPr>
        <w:spacing w:after="0" w:line="360" w:lineRule="auto"/>
        <w:rPr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Рассмотрено на заседании предметно</w:t>
      </w:r>
      <w:r w:rsidR="001D0319">
        <w:rPr>
          <w:rFonts w:ascii="Times New Roman" w:hAnsi="Times New Roman"/>
          <w:sz w:val="28"/>
          <w:szCs w:val="28"/>
        </w:rPr>
        <w:t>-</w:t>
      </w:r>
      <w:r w:rsidRPr="00DA0450">
        <w:rPr>
          <w:rFonts w:ascii="Times New Roman" w:hAnsi="Times New Roman"/>
          <w:sz w:val="28"/>
          <w:szCs w:val="28"/>
        </w:rPr>
        <w:t xml:space="preserve"> цикловой комиссии</w:t>
      </w:r>
    </w:p>
    <w:p w:rsidR="00E75604" w:rsidRPr="00DA0450" w:rsidRDefault="00E75604" w:rsidP="00E75604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Протокол № ___ от_______________ 20__ г.</w:t>
      </w: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Председатель</w:t>
      </w:r>
      <w:r w:rsidRPr="00DA0450">
        <w:rPr>
          <w:sz w:val="28"/>
          <w:szCs w:val="28"/>
        </w:rPr>
        <w:t xml:space="preserve"> предметно</w:t>
      </w:r>
      <w:r w:rsidR="001D0319">
        <w:rPr>
          <w:sz w:val="28"/>
          <w:szCs w:val="28"/>
        </w:rPr>
        <w:t>-</w:t>
      </w:r>
      <w:r w:rsidRPr="00DA0450">
        <w:rPr>
          <w:sz w:val="28"/>
          <w:szCs w:val="28"/>
        </w:rPr>
        <w:t xml:space="preserve"> цикловой комиссии</w:t>
      </w: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0982" w:rsidRPr="00971B45" w:rsidRDefault="00090982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D2AEC" w:rsidRPr="00971B45" w:rsidRDefault="00BD2AEC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58AA" w:rsidRDefault="000158AA" w:rsidP="00990D3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6630" w:rsidRDefault="00E26630" w:rsidP="00E2663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C6EFF">
        <w:rPr>
          <w:rFonts w:ascii="Times New Roman" w:hAnsi="Times New Roman"/>
          <w:b/>
          <w:sz w:val="28"/>
          <w:szCs w:val="28"/>
        </w:rPr>
        <w:lastRenderedPageBreak/>
        <w:t>Содержание.</w:t>
      </w:r>
    </w:p>
    <w:p w:rsidR="00E26630" w:rsidRPr="00DE3FD1" w:rsidRDefault="00E26630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Введение.</w:t>
      </w:r>
    </w:p>
    <w:p w:rsidR="00DE3FD1" w:rsidRPr="00DE3FD1" w:rsidRDefault="00DE3FD1" w:rsidP="00933747">
      <w:pPr>
        <w:pStyle w:val="12"/>
        <w:spacing w:line="360" w:lineRule="auto"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</w:t>
      </w:r>
      <w:r w:rsidRPr="00DE3FD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E3FD1">
        <w:rPr>
          <w:rFonts w:ascii="Times New Roman" w:hAnsi="Times New Roman"/>
          <w:sz w:val="28"/>
          <w:szCs w:val="28"/>
        </w:rPr>
        <w:t>П</w:t>
      </w:r>
      <w:r w:rsidR="00263513">
        <w:rPr>
          <w:rFonts w:ascii="Times New Roman" w:hAnsi="Times New Roman"/>
          <w:sz w:val="28"/>
          <w:szCs w:val="28"/>
        </w:rPr>
        <w:t xml:space="preserve">АСПОРТ КОМПЛЕКТА </w:t>
      </w:r>
      <w:r w:rsidR="00120C2A">
        <w:rPr>
          <w:rFonts w:ascii="Times New Roman" w:hAnsi="Times New Roman"/>
          <w:sz w:val="28"/>
          <w:szCs w:val="28"/>
        </w:rPr>
        <w:t xml:space="preserve">ИЗМЕРИТЕЛЬНЫХ </w:t>
      </w:r>
      <w:r w:rsidR="00933747">
        <w:rPr>
          <w:rFonts w:ascii="Times New Roman" w:hAnsi="Times New Roman"/>
          <w:sz w:val="28"/>
          <w:szCs w:val="28"/>
        </w:rPr>
        <w:t>МАТЕРИАЛОВ</w:t>
      </w:r>
    </w:p>
    <w:p w:rsidR="00DE3FD1" w:rsidRPr="00DE3FD1" w:rsidRDefault="00DE3FD1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1.1. Область применения комплекта </w:t>
      </w:r>
      <w:r w:rsidR="00933747">
        <w:rPr>
          <w:rFonts w:ascii="Times New Roman" w:hAnsi="Times New Roman"/>
          <w:sz w:val="28"/>
          <w:szCs w:val="28"/>
        </w:rPr>
        <w:t>измерительных материалов</w:t>
      </w:r>
    </w:p>
    <w:p w:rsidR="00DE3FD1" w:rsidRPr="00DE3FD1" w:rsidRDefault="00DE3FD1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 w:rsidR="00263513">
        <w:rPr>
          <w:rFonts w:ascii="Times New Roman" w:hAnsi="Times New Roman"/>
          <w:sz w:val="28"/>
          <w:szCs w:val="28"/>
        </w:rPr>
        <w:t>Формы</w:t>
      </w:r>
      <w:r w:rsidR="0045476F">
        <w:rPr>
          <w:rFonts w:ascii="Times New Roman" w:hAnsi="Times New Roman"/>
          <w:sz w:val="28"/>
          <w:szCs w:val="28"/>
        </w:rPr>
        <w:t xml:space="preserve"> контроля и оценивания </w:t>
      </w:r>
      <w:r w:rsidR="00BD2AEC">
        <w:rPr>
          <w:rFonts w:ascii="Times New Roman" w:hAnsi="Times New Roman"/>
          <w:sz w:val="28"/>
          <w:szCs w:val="28"/>
        </w:rPr>
        <w:t>учебной</w:t>
      </w:r>
      <w:r w:rsidR="0048655B">
        <w:rPr>
          <w:rFonts w:ascii="Times New Roman" w:hAnsi="Times New Roman"/>
          <w:sz w:val="28"/>
          <w:szCs w:val="28"/>
        </w:rPr>
        <w:t xml:space="preserve"> </w:t>
      </w:r>
      <w:r w:rsidR="0075371C">
        <w:rPr>
          <w:rFonts w:ascii="Times New Roman" w:hAnsi="Times New Roman"/>
          <w:sz w:val="28"/>
          <w:szCs w:val="28"/>
        </w:rPr>
        <w:t>практики</w:t>
      </w:r>
      <w:r w:rsidR="00263513">
        <w:rPr>
          <w:rFonts w:ascii="Times New Roman" w:hAnsi="Times New Roman"/>
          <w:sz w:val="28"/>
          <w:szCs w:val="28"/>
        </w:rPr>
        <w:t>.</w:t>
      </w:r>
    </w:p>
    <w:p w:rsidR="00E26630" w:rsidRPr="00DE3FD1" w:rsidRDefault="00E26630" w:rsidP="00933747">
      <w:pPr>
        <w:spacing w:after="0" w:line="360" w:lineRule="auto"/>
      </w:pPr>
    </w:p>
    <w:p w:rsidR="00933747" w:rsidRPr="00933747" w:rsidRDefault="000158AA" w:rsidP="0093374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ТРЕБОВАНИЯ К </w:t>
      </w:r>
      <w:r w:rsidR="00641485" w:rsidRPr="00EA4FA6">
        <w:rPr>
          <w:rFonts w:ascii="Times New Roman" w:hAnsi="Times New Roman"/>
          <w:sz w:val="28"/>
          <w:szCs w:val="28"/>
        </w:rPr>
        <w:t>ДИФФЕРЕНЦИРОВАННОМУ ЗАЧЕТУ</w:t>
      </w:r>
    </w:p>
    <w:p w:rsidR="00E26630" w:rsidRPr="00DE3FD1" w:rsidRDefault="00E26630" w:rsidP="00933747">
      <w:pPr>
        <w:spacing w:after="0" w:line="360" w:lineRule="auto"/>
      </w:pPr>
    </w:p>
    <w:p w:rsidR="00641485" w:rsidRDefault="00641485" w:rsidP="0093374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33747" w:rsidRPr="00933747">
        <w:rPr>
          <w:rFonts w:ascii="Times New Roman" w:hAnsi="Times New Roman"/>
          <w:sz w:val="28"/>
          <w:szCs w:val="28"/>
        </w:rPr>
        <w:t xml:space="preserve">. ОЦЕНКА ОСВОЕНИЯ </w:t>
      </w:r>
      <w:r>
        <w:rPr>
          <w:rFonts w:ascii="Times New Roman" w:hAnsi="Times New Roman"/>
          <w:sz w:val="28"/>
          <w:szCs w:val="28"/>
        </w:rPr>
        <w:t xml:space="preserve"> </w:t>
      </w:r>
      <w:r w:rsidR="00BD2AEC">
        <w:rPr>
          <w:rFonts w:ascii="Times New Roman" w:hAnsi="Times New Roman"/>
          <w:sz w:val="28"/>
          <w:szCs w:val="28"/>
        </w:rPr>
        <w:t>УЧЕБНОЙ</w:t>
      </w:r>
      <w:r>
        <w:rPr>
          <w:rFonts w:ascii="Times New Roman" w:hAnsi="Times New Roman"/>
          <w:sz w:val="28"/>
          <w:szCs w:val="28"/>
        </w:rPr>
        <w:t xml:space="preserve">  ПРАКТИКИ</w:t>
      </w:r>
    </w:p>
    <w:p w:rsidR="00090982" w:rsidRDefault="00641485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41485">
        <w:rPr>
          <w:rFonts w:ascii="Times New Roman" w:hAnsi="Times New Roman"/>
          <w:sz w:val="28"/>
          <w:szCs w:val="28"/>
        </w:rPr>
        <w:t>3</w:t>
      </w:r>
      <w:r w:rsidR="00933747" w:rsidRPr="00641485">
        <w:rPr>
          <w:rFonts w:ascii="Times New Roman" w:hAnsi="Times New Roman"/>
          <w:sz w:val="28"/>
          <w:szCs w:val="28"/>
        </w:rPr>
        <w:t>.1 Задани</w:t>
      </w:r>
      <w:r w:rsidR="0075371C">
        <w:rPr>
          <w:rFonts w:ascii="Times New Roman" w:hAnsi="Times New Roman"/>
          <w:sz w:val="28"/>
          <w:szCs w:val="28"/>
        </w:rPr>
        <w:t>е</w:t>
      </w:r>
      <w:r w:rsidR="00933747" w:rsidRPr="00641485">
        <w:rPr>
          <w:rFonts w:ascii="Times New Roman" w:hAnsi="Times New Roman"/>
          <w:sz w:val="28"/>
          <w:szCs w:val="28"/>
        </w:rPr>
        <w:t xml:space="preserve"> для оценки освоения </w:t>
      </w:r>
      <w:r w:rsidR="00BD2AEC">
        <w:rPr>
          <w:rFonts w:ascii="Times New Roman" w:hAnsi="Times New Roman"/>
          <w:sz w:val="28"/>
          <w:szCs w:val="28"/>
        </w:rPr>
        <w:t>учебной</w:t>
      </w:r>
      <w:r w:rsidR="0048655B">
        <w:rPr>
          <w:rFonts w:ascii="Times New Roman" w:hAnsi="Times New Roman"/>
          <w:sz w:val="28"/>
          <w:szCs w:val="28"/>
        </w:rPr>
        <w:t xml:space="preserve"> </w:t>
      </w:r>
      <w:r w:rsidRPr="00641485">
        <w:rPr>
          <w:rFonts w:ascii="Times New Roman" w:hAnsi="Times New Roman"/>
          <w:sz w:val="28"/>
          <w:szCs w:val="28"/>
        </w:rPr>
        <w:t>практики по ПМ.0</w:t>
      </w:r>
      <w:r w:rsidR="00BD2AEC">
        <w:rPr>
          <w:rFonts w:ascii="Times New Roman" w:hAnsi="Times New Roman"/>
          <w:sz w:val="28"/>
          <w:szCs w:val="28"/>
        </w:rPr>
        <w:t>1</w:t>
      </w:r>
      <w:r w:rsidRPr="00641485">
        <w:rPr>
          <w:rFonts w:ascii="Times New Roman" w:hAnsi="Times New Roman"/>
          <w:sz w:val="28"/>
          <w:szCs w:val="28"/>
        </w:rPr>
        <w:t xml:space="preserve"> </w:t>
      </w:r>
      <w:r w:rsidR="00BD2AEC">
        <w:rPr>
          <w:rFonts w:ascii="Times New Roman" w:hAnsi="Times New Roman"/>
          <w:sz w:val="28"/>
          <w:szCs w:val="28"/>
        </w:rPr>
        <w:t>Участие в проектировании зданий и сооружений</w:t>
      </w:r>
    </w:p>
    <w:p w:rsidR="00933747" w:rsidRPr="00933747" w:rsidRDefault="00641485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33747" w:rsidRPr="00933747">
        <w:rPr>
          <w:rFonts w:ascii="Times New Roman" w:hAnsi="Times New Roman"/>
          <w:sz w:val="28"/>
          <w:szCs w:val="28"/>
        </w:rPr>
        <w:t>.2.Критерии оценки</w:t>
      </w:r>
    </w:p>
    <w:p w:rsidR="00E26630" w:rsidRDefault="00E26630" w:rsidP="00933747">
      <w:pPr>
        <w:spacing w:line="360" w:lineRule="auto"/>
      </w:pPr>
    </w:p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933747" w:rsidRDefault="00933747" w:rsidP="00E26630"/>
    <w:p w:rsidR="00933747" w:rsidRDefault="00933747" w:rsidP="00E26630"/>
    <w:p w:rsidR="00933747" w:rsidRDefault="00933747" w:rsidP="00E26630"/>
    <w:p w:rsidR="00933747" w:rsidRDefault="00933747" w:rsidP="00E26630"/>
    <w:p w:rsidR="00933747" w:rsidRDefault="00933747" w:rsidP="00E26630"/>
    <w:p w:rsidR="00641485" w:rsidRDefault="00641485" w:rsidP="00E26630"/>
    <w:p w:rsidR="00641485" w:rsidRDefault="00641485" w:rsidP="00E26630"/>
    <w:p w:rsidR="00641485" w:rsidRDefault="00641485" w:rsidP="00E26630"/>
    <w:p w:rsidR="00AD4487" w:rsidRDefault="00AD4487" w:rsidP="00E26630"/>
    <w:p w:rsidR="00BD2AEC" w:rsidRDefault="00BD2AEC" w:rsidP="00E26630"/>
    <w:p w:rsidR="0075371C" w:rsidRDefault="0075371C" w:rsidP="00E26630"/>
    <w:p w:rsidR="00E26630" w:rsidRDefault="008E73D8" w:rsidP="00E26630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lastRenderedPageBreak/>
        <w:t>Введение</w:t>
      </w:r>
    </w:p>
    <w:p w:rsidR="00AD4487" w:rsidRPr="00AD4487" w:rsidRDefault="00AD4487" w:rsidP="00AD4487"/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="00E66FC3" w:rsidRPr="00E66FC3">
        <w:rPr>
          <w:rFonts w:ascii="Times New Roman" w:hAnsi="Times New Roman"/>
          <w:sz w:val="28"/>
          <w:szCs w:val="28"/>
        </w:rPr>
        <w:t>программы подготовки специалистов</w:t>
      </w:r>
      <w:r w:rsidR="00E66FC3">
        <w:rPr>
          <w:sz w:val="28"/>
          <w:szCs w:val="28"/>
        </w:rPr>
        <w:t xml:space="preserve"> </w:t>
      </w:r>
      <w:r w:rsidR="00E66FC3" w:rsidRPr="00E66FC3">
        <w:rPr>
          <w:rFonts w:ascii="Times New Roman" w:hAnsi="Times New Roman"/>
          <w:sz w:val="28"/>
          <w:szCs w:val="28"/>
        </w:rPr>
        <w:t>среднего звена</w:t>
      </w:r>
      <w:r w:rsidRPr="003D48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</w:t>
      </w:r>
      <w:r w:rsidR="002137ED">
        <w:rPr>
          <w:rFonts w:ascii="Times New Roman" w:hAnsi="Times New Roman"/>
          <w:sz w:val="28"/>
          <w:szCs w:val="28"/>
        </w:rPr>
        <w:t xml:space="preserve"> Одной из важнейших предпосылок, п</w:t>
      </w:r>
      <w:r>
        <w:rPr>
          <w:rFonts w:ascii="Times New Roman" w:hAnsi="Times New Roman"/>
          <w:sz w:val="28"/>
          <w:szCs w:val="28"/>
        </w:rPr>
        <w:t>озволяющих реализовать ФГОС, является организация и управление  полноценной учебно-познавате</w:t>
      </w:r>
      <w:r w:rsidR="002137ED">
        <w:rPr>
          <w:rFonts w:ascii="Times New Roman" w:hAnsi="Times New Roman"/>
          <w:sz w:val="28"/>
          <w:szCs w:val="28"/>
        </w:rPr>
        <w:t>льной деятельностью обучающихся,</w:t>
      </w:r>
      <w:r w:rsidR="00263513">
        <w:rPr>
          <w:rFonts w:ascii="Times New Roman" w:hAnsi="Times New Roman"/>
          <w:sz w:val="28"/>
          <w:szCs w:val="28"/>
        </w:rPr>
        <w:t xml:space="preserve"> </w:t>
      </w:r>
      <w:r w:rsidR="002137E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так же полновесная оценка ее результатов.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</w:t>
      </w:r>
      <w:r w:rsidR="00933747">
        <w:rPr>
          <w:rFonts w:ascii="Times New Roman" w:hAnsi="Times New Roman"/>
          <w:sz w:val="28"/>
          <w:szCs w:val="28"/>
        </w:rPr>
        <w:t>измерительные материалы (КИМ</w:t>
      </w:r>
      <w:r>
        <w:rPr>
          <w:rFonts w:ascii="Times New Roman" w:hAnsi="Times New Roman"/>
          <w:sz w:val="28"/>
          <w:szCs w:val="28"/>
        </w:rPr>
        <w:t>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</w:t>
      </w:r>
      <w:r w:rsidR="00933747">
        <w:rPr>
          <w:rFonts w:ascii="Times New Roman" w:hAnsi="Times New Roman"/>
          <w:sz w:val="28"/>
          <w:szCs w:val="28"/>
        </w:rPr>
        <w:t xml:space="preserve">измерительных </w:t>
      </w:r>
      <w:r>
        <w:rPr>
          <w:rFonts w:ascii="Times New Roman" w:hAnsi="Times New Roman"/>
          <w:sz w:val="28"/>
          <w:szCs w:val="28"/>
        </w:rPr>
        <w:t xml:space="preserve"> </w:t>
      </w:r>
      <w:r w:rsidR="00933747">
        <w:rPr>
          <w:rFonts w:ascii="Times New Roman" w:hAnsi="Times New Roman"/>
          <w:sz w:val="28"/>
          <w:szCs w:val="28"/>
        </w:rPr>
        <w:t xml:space="preserve">материалов </w:t>
      </w:r>
      <w:r>
        <w:rPr>
          <w:rFonts w:ascii="Times New Roman" w:hAnsi="Times New Roman"/>
          <w:sz w:val="28"/>
          <w:szCs w:val="28"/>
        </w:rPr>
        <w:t>предъявляются следующие требования: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E26630" w:rsidRDefault="00933747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КИМ</w:t>
      </w:r>
      <w:r w:rsidR="00E26630">
        <w:rPr>
          <w:rFonts w:ascii="Times New Roman" w:hAnsi="Times New Roman"/>
          <w:sz w:val="28"/>
          <w:szCs w:val="28"/>
        </w:rPr>
        <w:t xml:space="preserve">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МДК и экзамена (квалификационного) по профессиональному модулю должны носить компетентностно-ориентированный, комплексный характер и оценивать как профессиональные, так и 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E26630" w:rsidRPr="003D4817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E26630" w:rsidRDefault="00E26630" w:rsidP="00E26630">
      <w:pPr>
        <w:pStyle w:val="2"/>
        <w:spacing w:before="0" w:after="0"/>
        <w:rPr>
          <w:rFonts w:ascii="Times New Roman" w:hAnsi="Times New Roman"/>
          <w:i w:val="0"/>
          <w:iCs w:val="0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5F4DDA" w:rsidRDefault="005F4DD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5F4DDA" w:rsidRDefault="005F4DD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432B92" w:rsidRDefault="00432B9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Pr="00D95C6D" w:rsidRDefault="00263513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lastRenderedPageBreak/>
        <w:t>1</w:t>
      </w:r>
      <w:r w:rsidR="00E26630" w:rsidRPr="00D95C6D">
        <w:rPr>
          <w:rFonts w:ascii="Times New Roman" w:hAnsi="Times New Roman"/>
          <w:b/>
          <w:sz w:val="28"/>
          <w:szCs w:val="28"/>
        </w:rPr>
        <w:t>.</w:t>
      </w:r>
      <w:r w:rsidR="00E26630" w:rsidRPr="00D95C6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95C6D" w:rsidRPr="00D95C6D">
        <w:rPr>
          <w:rFonts w:ascii="Times New Roman" w:hAnsi="Times New Roman"/>
          <w:b/>
          <w:sz w:val="28"/>
          <w:szCs w:val="28"/>
        </w:rPr>
        <w:t>ПАСПОРТ КОМПЛЕКТА ИЗМЕРИТЕЛЬНЫХ МАТЕРИАЛОВ</w:t>
      </w:r>
    </w:p>
    <w:p w:rsidR="00D95C6D" w:rsidRDefault="00D95C6D" w:rsidP="00606648">
      <w:pPr>
        <w:pStyle w:val="12"/>
        <w:jc w:val="center"/>
        <w:rPr>
          <w:sz w:val="28"/>
          <w:szCs w:val="28"/>
        </w:rPr>
      </w:pPr>
    </w:p>
    <w:p w:rsidR="00635CEC" w:rsidRDefault="00606648" w:rsidP="004813B3">
      <w:pPr>
        <w:pStyle w:val="11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E26630">
        <w:rPr>
          <w:rFonts w:ascii="Times New Roman" w:hAnsi="Times New Roman"/>
          <w:b/>
          <w:sz w:val="28"/>
          <w:szCs w:val="28"/>
        </w:rPr>
        <w:t xml:space="preserve">1. </w:t>
      </w:r>
      <w:r w:rsidR="00E26630" w:rsidRPr="0068561D">
        <w:rPr>
          <w:rFonts w:ascii="Times New Roman" w:hAnsi="Times New Roman"/>
          <w:b/>
          <w:sz w:val="28"/>
          <w:szCs w:val="28"/>
        </w:rPr>
        <w:t xml:space="preserve">Область применения комплекта </w:t>
      </w:r>
      <w:r w:rsidR="00933747">
        <w:rPr>
          <w:rFonts w:ascii="Times New Roman" w:hAnsi="Times New Roman"/>
          <w:b/>
          <w:sz w:val="28"/>
          <w:szCs w:val="28"/>
        </w:rPr>
        <w:t xml:space="preserve">измерительных </w:t>
      </w:r>
      <w:r w:rsidR="004813B3">
        <w:rPr>
          <w:rFonts w:ascii="Times New Roman" w:hAnsi="Times New Roman"/>
          <w:b/>
          <w:sz w:val="28"/>
          <w:szCs w:val="28"/>
        </w:rPr>
        <w:t>материалов</w:t>
      </w:r>
    </w:p>
    <w:p w:rsidR="00090982" w:rsidRDefault="00635CEC" w:rsidP="00845CF0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561D">
        <w:rPr>
          <w:rFonts w:ascii="Times New Roman" w:hAnsi="Times New Roman"/>
          <w:sz w:val="28"/>
          <w:szCs w:val="28"/>
        </w:rPr>
        <w:t xml:space="preserve">Комплект </w:t>
      </w:r>
      <w:r w:rsidR="004813B3">
        <w:rPr>
          <w:rFonts w:ascii="Times New Roman" w:hAnsi="Times New Roman"/>
          <w:sz w:val="28"/>
          <w:szCs w:val="28"/>
        </w:rPr>
        <w:t xml:space="preserve">измерительных материалов </w:t>
      </w:r>
      <w:r w:rsidRPr="0068561D">
        <w:rPr>
          <w:rFonts w:ascii="Times New Roman" w:hAnsi="Times New Roman"/>
          <w:sz w:val="28"/>
          <w:szCs w:val="28"/>
        </w:rPr>
        <w:t>предназначен для оценки результатов освоения</w:t>
      </w:r>
      <w:r w:rsidR="004813B3">
        <w:rPr>
          <w:rFonts w:ascii="Times New Roman" w:hAnsi="Times New Roman"/>
          <w:sz w:val="28"/>
          <w:szCs w:val="28"/>
        </w:rPr>
        <w:t xml:space="preserve"> </w:t>
      </w:r>
      <w:r w:rsidR="00BD2AEC">
        <w:rPr>
          <w:rFonts w:ascii="Times New Roman" w:hAnsi="Times New Roman"/>
          <w:sz w:val="28"/>
          <w:szCs w:val="28"/>
        </w:rPr>
        <w:t>учебной</w:t>
      </w:r>
      <w:r w:rsidR="0048655B">
        <w:rPr>
          <w:rFonts w:ascii="Times New Roman" w:hAnsi="Times New Roman"/>
          <w:sz w:val="28"/>
          <w:szCs w:val="28"/>
        </w:rPr>
        <w:t xml:space="preserve"> </w:t>
      </w:r>
      <w:r w:rsidR="00641485">
        <w:rPr>
          <w:rFonts w:ascii="Times New Roman" w:hAnsi="Times New Roman"/>
          <w:sz w:val="28"/>
          <w:szCs w:val="28"/>
        </w:rPr>
        <w:t xml:space="preserve">практики </w:t>
      </w:r>
      <w:r w:rsidR="00641485" w:rsidRPr="00641485">
        <w:rPr>
          <w:rFonts w:ascii="Times New Roman" w:hAnsi="Times New Roman"/>
          <w:sz w:val="28"/>
          <w:szCs w:val="28"/>
        </w:rPr>
        <w:t>по ПМ.0</w:t>
      </w:r>
      <w:r w:rsidR="00BD2AEC">
        <w:rPr>
          <w:rFonts w:ascii="Times New Roman" w:hAnsi="Times New Roman"/>
          <w:sz w:val="28"/>
          <w:szCs w:val="28"/>
        </w:rPr>
        <w:t>1</w:t>
      </w:r>
      <w:r w:rsidR="00641485" w:rsidRPr="00641485">
        <w:rPr>
          <w:rFonts w:ascii="Times New Roman" w:hAnsi="Times New Roman"/>
          <w:sz w:val="28"/>
          <w:szCs w:val="28"/>
        </w:rPr>
        <w:t xml:space="preserve"> </w:t>
      </w:r>
      <w:r w:rsidR="00BD2AEC">
        <w:rPr>
          <w:rFonts w:ascii="Times New Roman" w:hAnsi="Times New Roman"/>
          <w:sz w:val="28"/>
          <w:szCs w:val="28"/>
        </w:rPr>
        <w:t>Участие в проектировании зданий и сооружений</w:t>
      </w:r>
      <w:r w:rsidR="00090982">
        <w:rPr>
          <w:rFonts w:ascii="Times New Roman" w:hAnsi="Times New Roman"/>
          <w:sz w:val="28"/>
          <w:szCs w:val="28"/>
        </w:rPr>
        <w:t>.</w:t>
      </w:r>
    </w:p>
    <w:p w:rsidR="00845CF0" w:rsidRDefault="00635CEC" w:rsidP="00845CF0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137ED">
        <w:rPr>
          <w:rFonts w:ascii="Times New Roman" w:hAnsi="Times New Roman"/>
          <w:sz w:val="28"/>
          <w:szCs w:val="28"/>
        </w:rPr>
        <w:t xml:space="preserve">Результатом освоения </w:t>
      </w:r>
      <w:r w:rsidR="00BD2AEC">
        <w:rPr>
          <w:rFonts w:ascii="Times New Roman" w:hAnsi="Times New Roman"/>
          <w:sz w:val="28"/>
          <w:szCs w:val="28"/>
        </w:rPr>
        <w:t>учебной</w:t>
      </w:r>
      <w:r w:rsidR="00641485">
        <w:rPr>
          <w:rFonts w:ascii="Times New Roman" w:hAnsi="Times New Roman"/>
          <w:sz w:val="28"/>
          <w:szCs w:val="28"/>
        </w:rPr>
        <w:t xml:space="preserve"> практики </w:t>
      </w:r>
      <w:r w:rsidR="00641485" w:rsidRPr="00641485">
        <w:rPr>
          <w:rFonts w:ascii="Times New Roman" w:hAnsi="Times New Roman"/>
          <w:sz w:val="28"/>
          <w:szCs w:val="28"/>
        </w:rPr>
        <w:t>по ПМ.0</w:t>
      </w:r>
      <w:r w:rsidR="00BD2AEC">
        <w:rPr>
          <w:rFonts w:ascii="Times New Roman" w:hAnsi="Times New Roman"/>
          <w:sz w:val="28"/>
          <w:szCs w:val="28"/>
        </w:rPr>
        <w:t>1</w:t>
      </w:r>
      <w:r w:rsidR="00641485" w:rsidRPr="00641485">
        <w:rPr>
          <w:rFonts w:ascii="Times New Roman" w:hAnsi="Times New Roman"/>
          <w:sz w:val="28"/>
          <w:szCs w:val="28"/>
        </w:rPr>
        <w:t xml:space="preserve"> </w:t>
      </w:r>
      <w:r w:rsidR="00BD2AEC">
        <w:rPr>
          <w:rFonts w:ascii="Times New Roman" w:hAnsi="Times New Roman"/>
          <w:sz w:val="28"/>
          <w:szCs w:val="28"/>
        </w:rPr>
        <w:t>Участие в проектировании зданий и сооружений</w:t>
      </w:r>
      <w:r w:rsidR="00090982" w:rsidRPr="002137ED">
        <w:rPr>
          <w:rFonts w:ascii="Times New Roman" w:hAnsi="Times New Roman"/>
          <w:sz w:val="28"/>
          <w:szCs w:val="28"/>
        </w:rPr>
        <w:t xml:space="preserve"> </w:t>
      </w:r>
      <w:r w:rsidRPr="002137ED">
        <w:rPr>
          <w:rFonts w:ascii="Times New Roman" w:hAnsi="Times New Roman"/>
          <w:sz w:val="28"/>
          <w:szCs w:val="28"/>
        </w:rPr>
        <w:t xml:space="preserve">является готовность обучающегося к выполнению вида профессиональной деятельности </w:t>
      </w:r>
      <w:r w:rsidR="002137ED" w:rsidRPr="002137ED">
        <w:rPr>
          <w:rFonts w:ascii="Times New Roman" w:hAnsi="Times New Roman"/>
          <w:sz w:val="28"/>
          <w:szCs w:val="28"/>
        </w:rPr>
        <w:t>«</w:t>
      </w:r>
      <w:r w:rsidR="00BD2AEC">
        <w:rPr>
          <w:rFonts w:ascii="Times New Roman" w:hAnsi="Times New Roman"/>
          <w:sz w:val="28"/>
          <w:szCs w:val="28"/>
        </w:rPr>
        <w:t>Участие в проектировании зданий и сооружений</w:t>
      </w:r>
      <w:r w:rsidR="002137ED" w:rsidRPr="002137ED">
        <w:rPr>
          <w:rFonts w:ascii="Times New Roman" w:hAnsi="Times New Roman"/>
          <w:sz w:val="28"/>
          <w:szCs w:val="28"/>
        </w:rPr>
        <w:t>», в том числе  об</w:t>
      </w:r>
      <w:r w:rsidR="0075371C">
        <w:rPr>
          <w:rFonts w:ascii="Times New Roman" w:hAnsi="Times New Roman"/>
          <w:sz w:val="28"/>
          <w:szCs w:val="28"/>
        </w:rPr>
        <w:t>щих</w:t>
      </w:r>
      <w:r w:rsidR="002137ED" w:rsidRPr="002137ED">
        <w:rPr>
          <w:rFonts w:ascii="Times New Roman" w:hAnsi="Times New Roman"/>
          <w:sz w:val="28"/>
          <w:szCs w:val="28"/>
        </w:rPr>
        <w:t xml:space="preserve"> </w:t>
      </w:r>
      <w:r w:rsidR="002137ED" w:rsidRPr="00845CF0">
        <w:rPr>
          <w:rFonts w:ascii="Times New Roman" w:hAnsi="Times New Roman"/>
          <w:sz w:val="28"/>
          <w:szCs w:val="28"/>
        </w:rPr>
        <w:t>компетенциями</w:t>
      </w:r>
      <w:r w:rsidR="00845CF0" w:rsidRPr="00845CF0">
        <w:rPr>
          <w:rFonts w:ascii="Times New Roman" w:hAnsi="Times New Roman"/>
          <w:sz w:val="28"/>
          <w:szCs w:val="28"/>
        </w:rPr>
        <w:t xml:space="preserve"> и профессиональных компетенций (ПК):</w:t>
      </w:r>
    </w:p>
    <w:p w:rsidR="00BD2AEC" w:rsidRPr="00FC2262" w:rsidRDefault="00F01018" w:rsidP="00BD2AEC">
      <w:pPr>
        <w:pStyle w:val="6"/>
        <w:shd w:val="clear" w:color="auto" w:fill="auto"/>
        <w:spacing w:after="0" w:line="240" w:lineRule="auto"/>
        <w:ind w:firstLine="0"/>
        <w:contextualSpacing/>
        <w:jc w:val="both"/>
        <w:rPr>
          <w:rStyle w:val="40"/>
          <w:sz w:val="28"/>
          <w:szCs w:val="28"/>
        </w:rPr>
      </w:pPr>
      <w:r>
        <w:rPr>
          <w:sz w:val="28"/>
          <w:szCs w:val="28"/>
        </w:rPr>
        <w:t xml:space="preserve">- </w:t>
      </w:r>
      <w:r w:rsidR="00BD2AEC" w:rsidRPr="00FC2262">
        <w:rPr>
          <w:sz w:val="28"/>
          <w:szCs w:val="28"/>
        </w:rPr>
        <w:t>Проектирование архитектурно-конструктивной части проекта;</w:t>
      </w:r>
    </w:p>
    <w:p w:rsidR="00BD2AEC" w:rsidRDefault="00BD2AEC" w:rsidP="00BD2AEC">
      <w:pPr>
        <w:pStyle w:val="6"/>
        <w:shd w:val="clear" w:color="auto" w:fill="auto"/>
        <w:spacing w:after="0" w:line="240" w:lineRule="auto"/>
        <w:ind w:firstLine="0"/>
        <w:contextualSpacing/>
        <w:jc w:val="both"/>
        <w:rPr>
          <w:sz w:val="28"/>
          <w:szCs w:val="28"/>
        </w:rPr>
      </w:pPr>
      <w:r w:rsidRPr="00FC2262">
        <w:rPr>
          <w:rStyle w:val="40"/>
          <w:sz w:val="28"/>
          <w:szCs w:val="28"/>
        </w:rPr>
        <w:t xml:space="preserve">-  </w:t>
      </w:r>
      <w:r w:rsidRPr="00FC2262">
        <w:rPr>
          <w:sz w:val="28"/>
          <w:szCs w:val="28"/>
        </w:rPr>
        <w:t>Разработка проекта организации работ и проекта производства работ</w:t>
      </w:r>
    </w:p>
    <w:p w:rsidR="00BD2AEC" w:rsidRDefault="00BD2AEC" w:rsidP="00BD2AEC">
      <w:pPr>
        <w:pStyle w:val="6"/>
        <w:shd w:val="clear" w:color="auto" w:fill="auto"/>
        <w:spacing w:after="0" w:line="240" w:lineRule="auto"/>
        <w:ind w:firstLine="0"/>
        <w:contextualSpacing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BD2AEC" w:rsidRPr="007E5B6B" w:rsidTr="00F75A9E">
        <w:tc>
          <w:tcPr>
            <w:tcW w:w="1204" w:type="dxa"/>
          </w:tcPr>
          <w:p w:rsidR="00BD2AEC" w:rsidRPr="00F01018" w:rsidRDefault="00BD2AEC" w:rsidP="00F75A9E">
            <w:pPr>
              <w:keepNext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F01018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Код</w:t>
            </w:r>
          </w:p>
        </w:tc>
        <w:tc>
          <w:tcPr>
            <w:tcW w:w="8367" w:type="dxa"/>
          </w:tcPr>
          <w:p w:rsidR="00BD2AEC" w:rsidRPr="00F01018" w:rsidRDefault="00BD2AEC" w:rsidP="00F75A9E">
            <w:pPr>
              <w:keepNext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F01018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BD2AEC" w:rsidRPr="007E5B6B" w:rsidTr="00F75A9E">
        <w:tc>
          <w:tcPr>
            <w:tcW w:w="1204" w:type="dxa"/>
          </w:tcPr>
          <w:p w:rsidR="00BD2AEC" w:rsidRPr="00F01018" w:rsidRDefault="00BD2AEC" w:rsidP="00F75A9E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01018">
              <w:rPr>
                <w:rFonts w:ascii="Times New Roman" w:hAnsi="Times New Roman"/>
                <w:bCs/>
                <w:iCs/>
                <w:sz w:val="28"/>
                <w:szCs w:val="28"/>
              </w:rPr>
              <w:t>ВД 1</w:t>
            </w:r>
          </w:p>
        </w:tc>
        <w:tc>
          <w:tcPr>
            <w:tcW w:w="8367" w:type="dxa"/>
          </w:tcPr>
          <w:p w:rsidR="00BD2AEC" w:rsidRPr="00F01018" w:rsidRDefault="00BD2AEC" w:rsidP="00F75A9E">
            <w:pPr>
              <w:keepNext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F01018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Участие в проектировании зданий и сооружений  </w:t>
            </w:r>
          </w:p>
        </w:tc>
      </w:tr>
      <w:tr w:rsidR="00BD2AEC" w:rsidRPr="007E5B6B" w:rsidTr="00F75A9E">
        <w:tc>
          <w:tcPr>
            <w:tcW w:w="1204" w:type="dxa"/>
          </w:tcPr>
          <w:p w:rsidR="00BD2AEC" w:rsidRPr="00F01018" w:rsidRDefault="00BD2AEC" w:rsidP="00F75A9E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01018">
              <w:rPr>
                <w:rFonts w:ascii="Times New Roman" w:hAnsi="Times New Roman"/>
                <w:bCs/>
                <w:iCs/>
                <w:sz w:val="28"/>
                <w:szCs w:val="28"/>
              </w:rPr>
              <w:t>ПК 1.1.</w:t>
            </w:r>
          </w:p>
        </w:tc>
        <w:tc>
          <w:tcPr>
            <w:tcW w:w="8367" w:type="dxa"/>
          </w:tcPr>
          <w:p w:rsidR="00BD2AEC" w:rsidRPr="00F01018" w:rsidRDefault="00BD2AEC" w:rsidP="00F75A9E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01018">
              <w:rPr>
                <w:rFonts w:ascii="Times New Roman" w:eastAsia="Calibri" w:hAnsi="Times New Roman"/>
                <w:sz w:val="28"/>
                <w:szCs w:val="28"/>
              </w:rPr>
              <w:t>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</w:t>
            </w:r>
          </w:p>
        </w:tc>
      </w:tr>
      <w:tr w:rsidR="00BD2AEC" w:rsidRPr="007E5B6B" w:rsidTr="00F75A9E">
        <w:tc>
          <w:tcPr>
            <w:tcW w:w="1204" w:type="dxa"/>
          </w:tcPr>
          <w:p w:rsidR="00BD2AEC" w:rsidRPr="00F01018" w:rsidRDefault="00BD2AEC" w:rsidP="00F75A9E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01018">
              <w:rPr>
                <w:rFonts w:ascii="Times New Roman" w:hAnsi="Times New Roman"/>
                <w:bCs/>
                <w:iCs/>
                <w:sz w:val="28"/>
                <w:szCs w:val="28"/>
              </w:rPr>
              <w:t>ПК 1.2.</w:t>
            </w:r>
          </w:p>
        </w:tc>
        <w:tc>
          <w:tcPr>
            <w:tcW w:w="8367" w:type="dxa"/>
          </w:tcPr>
          <w:p w:rsidR="00BD2AEC" w:rsidRPr="00F01018" w:rsidRDefault="00BD2AEC" w:rsidP="00F75A9E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01018">
              <w:rPr>
                <w:rFonts w:ascii="Times New Roman" w:eastAsia="Calibri" w:hAnsi="Times New Roman"/>
                <w:sz w:val="28"/>
                <w:szCs w:val="28"/>
              </w:rPr>
              <w:t>Выполнять расчеты и конструирование строительных конструкций</w:t>
            </w:r>
          </w:p>
        </w:tc>
      </w:tr>
      <w:tr w:rsidR="00BD2AEC" w:rsidRPr="007E5B6B" w:rsidTr="00F75A9E">
        <w:tc>
          <w:tcPr>
            <w:tcW w:w="1204" w:type="dxa"/>
          </w:tcPr>
          <w:p w:rsidR="00BD2AEC" w:rsidRPr="00F01018" w:rsidRDefault="00BD2AEC" w:rsidP="00F75A9E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01018">
              <w:rPr>
                <w:rFonts w:ascii="Times New Roman" w:hAnsi="Times New Roman"/>
                <w:bCs/>
                <w:iCs/>
                <w:sz w:val="28"/>
                <w:szCs w:val="28"/>
              </w:rPr>
              <w:t>ПК 1.3.</w:t>
            </w:r>
          </w:p>
        </w:tc>
        <w:tc>
          <w:tcPr>
            <w:tcW w:w="8367" w:type="dxa"/>
          </w:tcPr>
          <w:p w:rsidR="00BD2AEC" w:rsidRPr="00F01018" w:rsidRDefault="00BD2AEC" w:rsidP="00F75A9E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01018">
              <w:rPr>
                <w:rFonts w:ascii="Times New Roman" w:eastAsia="Calibri" w:hAnsi="Times New Roman"/>
                <w:sz w:val="28"/>
                <w:szCs w:val="28"/>
              </w:rPr>
              <w:t>Разрабатывать архитектурно-строительные чертежи с использованием средств автоматизированного проектирования</w:t>
            </w:r>
          </w:p>
        </w:tc>
      </w:tr>
      <w:tr w:rsidR="00BD2AEC" w:rsidRPr="007E5B6B" w:rsidTr="00F75A9E">
        <w:tc>
          <w:tcPr>
            <w:tcW w:w="1204" w:type="dxa"/>
          </w:tcPr>
          <w:p w:rsidR="00BD2AEC" w:rsidRPr="00F01018" w:rsidRDefault="00BD2AEC" w:rsidP="00F75A9E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01018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ПК 1.4. </w:t>
            </w:r>
          </w:p>
        </w:tc>
        <w:tc>
          <w:tcPr>
            <w:tcW w:w="8367" w:type="dxa"/>
          </w:tcPr>
          <w:p w:rsidR="00BD2AEC" w:rsidRPr="00F01018" w:rsidRDefault="00BD2AEC" w:rsidP="00F75A9E">
            <w:pPr>
              <w:keepNext/>
              <w:jc w:val="both"/>
              <w:outlineLvl w:val="1"/>
              <w:rPr>
                <w:rFonts w:ascii="Times New Roman" w:eastAsia="Calibri" w:hAnsi="Times New Roman"/>
                <w:sz w:val="28"/>
                <w:szCs w:val="28"/>
              </w:rPr>
            </w:pPr>
            <w:r w:rsidRPr="00F01018">
              <w:rPr>
                <w:rFonts w:ascii="Times New Roman" w:hAnsi="Times New Roman"/>
                <w:bCs/>
                <w:iCs/>
                <w:sz w:val="28"/>
                <w:szCs w:val="28"/>
              </w:rPr>
              <w:t>Участвовать в разработке проекта производства работ с применением информационных технологий.</w:t>
            </w:r>
          </w:p>
        </w:tc>
      </w:tr>
    </w:tbl>
    <w:p w:rsidR="00BD2AEC" w:rsidRDefault="00BD2AEC" w:rsidP="00BD2AEC">
      <w:pPr>
        <w:pStyle w:val="6"/>
        <w:shd w:val="clear" w:color="auto" w:fill="auto"/>
        <w:spacing w:after="0" w:line="240" w:lineRule="auto"/>
        <w:ind w:firstLine="0"/>
        <w:contextualSpacing/>
        <w:jc w:val="both"/>
        <w:rPr>
          <w:sz w:val="28"/>
          <w:szCs w:val="28"/>
        </w:rPr>
      </w:pPr>
    </w:p>
    <w:p w:rsidR="00635CEC" w:rsidRDefault="00635CEC" w:rsidP="00B07A31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t xml:space="preserve">1.2. ФОРМЫ КОНТРОЛЯ И ОЦЕНИВАНИЯ </w:t>
      </w:r>
    </w:p>
    <w:p w:rsidR="00564839" w:rsidRDefault="0056483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1"/>
        <w:gridCol w:w="3410"/>
        <w:gridCol w:w="2977"/>
      </w:tblGrid>
      <w:tr w:rsidR="00F67994" w:rsidRPr="00EE4BAB" w:rsidTr="00BA037F">
        <w:tc>
          <w:tcPr>
            <w:tcW w:w="4211" w:type="dxa"/>
            <w:vMerge w:val="restart"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z w:val="24"/>
                <w:szCs w:val="24"/>
              </w:rPr>
              <w:t>Элемент модуля</w:t>
            </w:r>
          </w:p>
        </w:tc>
        <w:tc>
          <w:tcPr>
            <w:tcW w:w="6387" w:type="dxa"/>
            <w:gridSpan w:val="2"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Форма контроля и оценивания</w:t>
            </w:r>
          </w:p>
        </w:tc>
      </w:tr>
      <w:tr w:rsidR="00F67994" w:rsidRPr="00EE4BAB" w:rsidTr="00BA037F">
        <w:tc>
          <w:tcPr>
            <w:tcW w:w="4211" w:type="dxa"/>
            <w:vMerge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10" w:type="dxa"/>
          </w:tcPr>
          <w:p w:rsidR="00F67994" w:rsidRPr="00EE4BAB" w:rsidRDefault="00F67994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Промежуточная</w:t>
            </w:r>
          </w:p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ат</w:t>
            </w:r>
            <w:r w:rsidRPr="00EE4BAB">
              <w:rPr>
                <w:rFonts w:ascii="Times New Roman" w:hAnsi="Times New Roman"/>
                <w:b/>
                <w:bCs/>
                <w:sz w:val="24"/>
                <w:szCs w:val="24"/>
              </w:rPr>
              <w:t>тестация</w:t>
            </w:r>
          </w:p>
        </w:tc>
        <w:tc>
          <w:tcPr>
            <w:tcW w:w="2977" w:type="dxa"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Текущий контроль</w:t>
            </w:r>
          </w:p>
        </w:tc>
      </w:tr>
      <w:tr w:rsidR="00845CF0" w:rsidRPr="00EE4BAB" w:rsidTr="00BA037F">
        <w:tc>
          <w:tcPr>
            <w:tcW w:w="4211" w:type="dxa"/>
          </w:tcPr>
          <w:p w:rsidR="00845CF0" w:rsidRPr="00845CF0" w:rsidRDefault="00F01018" w:rsidP="00F010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 01.01</w:t>
            </w:r>
            <w:r w:rsidR="00845CF0" w:rsidRPr="0048655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B202E">
              <w:rPr>
                <w:rFonts w:ascii="Times New Roman" w:hAnsi="Times New Roman"/>
              </w:rPr>
              <w:t xml:space="preserve">Система автоматизированного проектирования </w:t>
            </w:r>
            <w:r>
              <w:rPr>
                <w:rFonts w:ascii="Times New Roman" w:hAnsi="Times New Roman"/>
              </w:rPr>
              <w:t>для разработки архитектурно-конструктивной части проекта.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(САПР)</w:t>
            </w:r>
            <w:r w:rsidR="00845CF0" w:rsidRPr="00845CF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10" w:type="dxa"/>
          </w:tcPr>
          <w:p w:rsidR="00845CF0" w:rsidRPr="000B2B77" w:rsidRDefault="00845CF0" w:rsidP="00211B0A">
            <w:pPr>
              <w:spacing w:line="370" w:lineRule="exact"/>
              <w:rPr>
                <w:rFonts w:ascii="Times New Roman" w:hAnsi="Times New Roman"/>
                <w:sz w:val="24"/>
                <w:szCs w:val="24"/>
              </w:rPr>
            </w:pPr>
            <w:r w:rsidRPr="000B2B7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Pr="000B2B77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977" w:type="dxa"/>
          </w:tcPr>
          <w:p w:rsidR="00845CF0" w:rsidRPr="000B2B77" w:rsidRDefault="00845CF0" w:rsidP="00F01018">
            <w:pPr>
              <w:spacing w:line="370" w:lineRule="exact"/>
              <w:ind w:left="29" w:right="5" w:firstLine="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Отчет по </w:t>
            </w:r>
            <w:r w:rsidR="00F01018">
              <w:rPr>
                <w:rFonts w:ascii="Times New Roman" w:hAnsi="Times New Roman"/>
              </w:rPr>
              <w:t>учебной</w:t>
            </w:r>
            <w:r>
              <w:rPr>
                <w:rFonts w:ascii="Times New Roman" w:hAnsi="Times New Roman"/>
              </w:rPr>
              <w:t xml:space="preserve"> практике</w:t>
            </w:r>
          </w:p>
        </w:tc>
      </w:tr>
      <w:tr w:rsidR="00F01018" w:rsidRPr="00EE4BAB" w:rsidTr="00BA037F">
        <w:tc>
          <w:tcPr>
            <w:tcW w:w="4211" w:type="dxa"/>
          </w:tcPr>
          <w:p w:rsidR="00F01018" w:rsidRPr="0048655B" w:rsidRDefault="00F01018" w:rsidP="000D70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 01.02. </w:t>
            </w:r>
            <w:r w:rsidRPr="009B202E">
              <w:rPr>
                <w:rFonts w:ascii="Times New Roman" w:hAnsi="Times New Roman"/>
              </w:rPr>
              <w:t xml:space="preserve">Система автоматизированного проектирования </w:t>
            </w:r>
            <w:r>
              <w:rPr>
                <w:rFonts w:ascii="Times New Roman" w:hAnsi="Times New Roman"/>
              </w:rPr>
              <w:t>для выполнения проекта производства работ (САПР ТОСП).</w:t>
            </w:r>
          </w:p>
        </w:tc>
        <w:tc>
          <w:tcPr>
            <w:tcW w:w="3410" w:type="dxa"/>
          </w:tcPr>
          <w:p w:rsidR="00F01018" w:rsidRPr="000B2B77" w:rsidRDefault="00F01018" w:rsidP="00F75A9E">
            <w:pPr>
              <w:spacing w:line="370" w:lineRule="exact"/>
              <w:rPr>
                <w:rFonts w:ascii="Times New Roman" w:hAnsi="Times New Roman"/>
                <w:sz w:val="24"/>
                <w:szCs w:val="24"/>
              </w:rPr>
            </w:pPr>
            <w:r w:rsidRPr="000B2B7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Pr="000B2B77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977" w:type="dxa"/>
          </w:tcPr>
          <w:p w:rsidR="00F01018" w:rsidRPr="000B2B77" w:rsidRDefault="00F01018" w:rsidP="00F01018">
            <w:pPr>
              <w:spacing w:line="370" w:lineRule="exact"/>
              <w:ind w:left="29" w:right="5" w:firstLine="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Отчет по учебной практике</w:t>
            </w:r>
          </w:p>
        </w:tc>
      </w:tr>
    </w:tbl>
    <w:p w:rsidR="00564839" w:rsidRDefault="00564839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845CF0" w:rsidRPr="00845CF0" w:rsidRDefault="00D95C6D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 xml:space="preserve">2. </w:t>
      </w:r>
      <w:r w:rsidR="00845CF0" w:rsidRPr="00845CF0">
        <w:rPr>
          <w:rFonts w:ascii="Times New Roman" w:hAnsi="Times New Roman"/>
          <w:b/>
          <w:sz w:val="28"/>
          <w:szCs w:val="28"/>
        </w:rPr>
        <w:t>ТРЕБОВАНИЯ К ДИФФЕРЕНЦИРОВАННОМУ ЗАЧЕТУ</w:t>
      </w:r>
    </w:p>
    <w:p w:rsidR="00432B92" w:rsidRPr="00D95C6D" w:rsidRDefault="00432B9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0D70CE" w:rsidRPr="00917C8B" w:rsidRDefault="00A271C8" w:rsidP="000D70CE">
      <w:pPr>
        <w:pStyle w:val="11"/>
        <w:spacing w:after="0" w:line="360" w:lineRule="auto"/>
        <w:ind w:left="0" w:firstLine="708"/>
        <w:jc w:val="both"/>
        <w:rPr>
          <w:sz w:val="28"/>
          <w:szCs w:val="28"/>
        </w:rPr>
      </w:pPr>
      <w:r w:rsidRPr="00917C8B">
        <w:rPr>
          <w:rFonts w:ascii="Times New Roman" w:hAnsi="Times New Roman"/>
          <w:sz w:val="28"/>
          <w:szCs w:val="28"/>
        </w:rPr>
        <w:t xml:space="preserve">К </w:t>
      </w:r>
      <w:r w:rsidR="00845CF0" w:rsidRPr="00917C8B">
        <w:rPr>
          <w:rFonts w:ascii="Times New Roman" w:hAnsi="Times New Roman"/>
          <w:spacing w:val="-2"/>
          <w:sz w:val="28"/>
          <w:szCs w:val="28"/>
        </w:rPr>
        <w:t xml:space="preserve">дифференцированному </w:t>
      </w:r>
      <w:r w:rsidR="00845CF0" w:rsidRPr="00917C8B">
        <w:rPr>
          <w:rFonts w:ascii="Times New Roman" w:hAnsi="Times New Roman"/>
          <w:sz w:val="28"/>
          <w:szCs w:val="28"/>
        </w:rPr>
        <w:t xml:space="preserve">зачету </w:t>
      </w:r>
      <w:r w:rsidRPr="00917C8B">
        <w:rPr>
          <w:rFonts w:ascii="Times New Roman" w:hAnsi="Times New Roman"/>
          <w:sz w:val="28"/>
          <w:szCs w:val="28"/>
        </w:rPr>
        <w:t>допускаются</w:t>
      </w:r>
      <w:r w:rsidR="0048655B" w:rsidRPr="00917C8B">
        <w:rPr>
          <w:rFonts w:ascii="Times New Roman" w:hAnsi="Times New Roman"/>
          <w:sz w:val="28"/>
          <w:szCs w:val="28"/>
        </w:rPr>
        <w:t xml:space="preserve"> обучающиеся</w:t>
      </w:r>
      <w:r w:rsidRPr="00917C8B">
        <w:rPr>
          <w:rFonts w:ascii="Times New Roman" w:hAnsi="Times New Roman"/>
          <w:sz w:val="28"/>
          <w:szCs w:val="28"/>
        </w:rPr>
        <w:t xml:space="preserve">, </w:t>
      </w:r>
      <w:r w:rsidR="00845CF0" w:rsidRPr="00917C8B">
        <w:rPr>
          <w:rFonts w:ascii="Times New Roman" w:hAnsi="Times New Roman"/>
          <w:sz w:val="28"/>
          <w:szCs w:val="28"/>
        </w:rPr>
        <w:t xml:space="preserve">предоставившие отчет по </w:t>
      </w:r>
      <w:r w:rsidR="00F01018" w:rsidRPr="00917C8B">
        <w:rPr>
          <w:rFonts w:ascii="Times New Roman" w:hAnsi="Times New Roman"/>
          <w:sz w:val="28"/>
          <w:szCs w:val="28"/>
        </w:rPr>
        <w:t>учебной</w:t>
      </w:r>
      <w:r w:rsidR="0048655B" w:rsidRPr="00917C8B">
        <w:rPr>
          <w:rFonts w:ascii="Times New Roman" w:hAnsi="Times New Roman"/>
          <w:sz w:val="28"/>
          <w:szCs w:val="28"/>
        </w:rPr>
        <w:t xml:space="preserve"> </w:t>
      </w:r>
      <w:r w:rsidR="00AF4FF1" w:rsidRPr="00917C8B">
        <w:rPr>
          <w:rFonts w:ascii="Times New Roman" w:hAnsi="Times New Roman"/>
          <w:sz w:val="28"/>
          <w:szCs w:val="28"/>
        </w:rPr>
        <w:t>практике</w:t>
      </w:r>
      <w:r w:rsidR="00845CF0" w:rsidRPr="00917C8B">
        <w:rPr>
          <w:rFonts w:ascii="Times New Roman" w:hAnsi="Times New Roman"/>
          <w:sz w:val="28"/>
          <w:szCs w:val="28"/>
        </w:rPr>
        <w:t xml:space="preserve"> ПМ.0</w:t>
      </w:r>
      <w:r w:rsidR="00F01018" w:rsidRPr="00917C8B">
        <w:rPr>
          <w:rFonts w:ascii="Times New Roman" w:hAnsi="Times New Roman"/>
          <w:sz w:val="28"/>
          <w:szCs w:val="28"/>
        </w:rPr>
        <w:t>1</w:t>
      </w:r>
      <w:r w:rsidR="00AF4FF1" w:rsidRPr="00917C8B">
        <w:rPr>
          <w:rFonts w:ascii="Times New Roman" w:hAnsi="Times New Roman"/>
          <w:sz w:val="28"/>
          <w:szCs w:val="28"/>
        </w:rPr>
        <w:t>.</w:t>
      </w:r>
      <w:r w:rsidR="00845CF0" w:rsidRPr="00917C8B">
        <w:rPr>
          <w:rFonts w:ascii="Times New Roman" w:hAnsi="Times New Roman"/>
          <w:sz w:val="28"/>
          <w:szCs w:val="28"/>
        </w:rPr>
        <w:t xml:space="preserve"> </w:t>
      </w:r>
      <w:r w:rsidR="00F01018" w:rsidRPr="00917C8B">
        <w:rPr>
          <w:rFonts w:ascii="Times New Roman" w:hAnsi="Times New Roman"/>
          <w:sz w:val="28"/>
          <w:szCs w:val="28"/>
        </w:rPr>
        <w:t>Участие в проектировании зданий и сооружений</w:t>
      </w:r>
      <w:r w:rsidR="000D70CE" w:rsidRPr="00917C8B">
        <w:rPr>
          <w:sz w:val="28"/>
          <w:szCs w:val="28"/>
        </w:rPr>
        <w:t>.</w:t>
      </w:r>
    </w:p>
    <w:p w:rsidR="0048655B" w:rsidRPr="00917C8B" w:rsidRDefault="00845CF0" w:rsidP="000D70CE">
      <w:pPr>
        <w:pStyle w:val="11"/>
        <w:spacing w:after="0" w:line="360" w:lineRule="auto"/>
        <w:ind w:left="0" w:firstLine="708"/>
        <w:jc w:val="both"/>
        <w:rPr>
          <w:sz w:val="28"/>
          <w:szCs w:val="28"/>
        </w:rPr>
      </w:pPr>
      <w:r w:rsidRPr="00917C8B">
        <w:rPr>
          <w:rFonts w:ascii="Times New Roman" w:hAnsi="Times New Roman"/>
          <w:sz w:val="28"/>
          <w:szCs w:val="28"/>
        </w:rPr>
        <w:t>Отчет составляет</w:t>
      </w:r>
      <w:r w:rsidR="00A271C8" w:rsidRPr="00917C8B">
        <w:rPr>
          <w:rFonts w:ascii="Times New Roman" w:hAnsi="Times New Roman"/>
          <w:sz w:val="28"/>
          <w:szCs w:val="28"/>
        </w:rPr>
        <w:t xml:space="preserve">ся на основе рабочей программы </w:t>
      </w:r>
      <w:r w:rsidR="00AF4FF1" w:rsidRPr="00917C8B">
        <w:rPr>
          <w:rFonts w:ascii="Times New Roman" w:hAnsi="Times New Roman"/>
          <w:sz w:val="28"/>
          <w:szCs w:val="28"/>
        </w:rPr>
        <w:t xml:space="preserve">учебной практики </w:t>
      </w:r>
      <w:r w:rsidR="00A271C8" w:rsidRPr="00917C8B">
        <w:rPr>
          <w:rFonts w:ascii="Times New Roman" w:hAnsi="Times New Roman"/>
          <w:sz w:val="28"/>
          <w:szCs w:val="28"/>
        </w:rPr>
        <w:t>ПМ.0</w:t>
      </w:r>
      <w:r w:rsidR="00F01018" w:rsidRPr="00917C8B">
        <w:rPr>
          <w:rFonts w:ascii="Times New Roman" w:hAnsi="Times New Roman"/>
          <w:sz w:val="28"/>
          <w:szCs w:val="28"/>
        </w:rPr>
        <w:t>1</w:t>
      </w:r>
      <w:r w:rsidR="00AF4FF1" w:rsidRPr="00917C8B">
        <w:rPr>
          <w:rFonts w:ascii="Times New Roman" w:hAnsi="Times New Roman"/>
          <w:sz w:val="28"/>
          <w:szCs w:val="28"/>
        </w:rPr>
        <w:t xml:space="preserve"> </w:t>
      </w:r>
      <w:r w:rsidR="00F01018" w:rsidRPr="00917C8B">
        <w:rPr>
          <w:rFonts w:ascii="Times New Roman" w:hAnsi="Times New Roman"/>
          <w:sz w:val="28"/>
          <w:szCs w:val="28"/>
        </w:rPr>
        <w:t>Участие в проектировании зданий и сооружений</w:t>
      </w:r>
      <w:r w:rsidR="00A271C8" w:rsidRPr="00917C8B">
        <w:rPr>
          <w:sz w:val="28"/>
          <w:szCs w:val="28"/>
        </w:rPr>
        <w:t xml:space="preserve">. </w:t>
      </w:r>
    </w:p>
    <w:p w:rsidR="00A271C8" w:rsidRPr="00917C8B" w:rsidRDefault="0048655B" w:rsidP="00A271C8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 w:rsidRPr="00917C8B">
        <w:rPr>
          <w:color w:val="auto"/>
          <w:sz w:val="28"/>
          <w:szCs w:val="28"/>
        </w:rPr>
        <w:t xml:space="preserve">Содержание отчета </w:t>
      </w:r>
      <w:r w:rsidR="00A271C8" w:rsidRPr="00917C8B">
        <w:rPr>
          <w:color w:val="auto"/>
          <w:sz w:val="28"/>
          <w:szCs w:val="28"/>
        </w:rPr>
        <w:t xml:space="preserve">разрабатывается преподавателем по </w:t>
      </w:r>
      <w:r w:rsidR="00AF4FF1" w:rsidRPr="00917C8B">
        <w:rPr>
          <w:color w:val="auto"/>
          <w:sz w:val="28"/>
          <w:szCs w:val="28"/>
        </w:rPr>
        <w:t xml:space="preserve"> </w:t>
      </w:r>
      <w:r w:rsidR="000642DA" w:rsidRPr="00917C8B">
        <w:rPr>
          <w:color w:val="auto"/>
          <w:sz w:val="28"/>
          <w:szCs w:val="28"/>
        </w:rPr>
        <w:t>учебной</w:t>
      </w:r>
      <w:r w:rsidRPr="00917C8B">
        <w:rPr>
          <w:color w:val="auto"/>
          <w:sz w:val="28"/>
          <w:szCs w:val="28"/>
        </w:rPr>
        <w:t xml:space="preserve"> </w:t>
      </w:r>
      <w:r w:rsidR="00AF4FF1" w:rsidRPr="00917C8B">
        <w:rPr>
          <w:color w:val="auto"/>
          <w:sz w:val="28"/>
          <w:szCs w:val="28"/>
        </w:rPr>
        <w:t xml:space="preserve">практике и </w:t>
      </w:r>
      <w:r w:rsidR="00A271C8" w:rsidRPr="00917C8B">
        <w:rPr>
          <w:color w:val="auto"/>
          <w:sz w:val="28"/>
          <w:szCs w:val="28"/>
        </w:rPr>
        <w:t>обсуждается на заседании цикловой комиссии</w:t>
      </w:r>
      <w:r w:rsidR="00AF4FF1" w:rsidRPr="00917C8B">
        <w:rPr>
          <w:color w:val="auto"/>
          <w:sz w:val="28"/>
          <w:szCs w:val="28"/>
        </w:rPr>
        <w:t xml:space="preserve">. </w:t>
      </w:r>
    </w:p>
    <w:p w:rsidR="00652D95" w:rsidRDefault="007B73A0" w:rsidP="00F41E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917C8B">
        <w:rPr>
          <w:rFonts w:ascii="Times New Roman" w:hAnsi="Times New Roman"/>
          <w:sz w:val="28"/>
          <w:szCs w:val="28"/>
        </w:rPr>
        <w:t xml:space="preserve">Обучающиеся, посещая </w:t>
      </w:r>
      <w:r w:rsidR="0075371C" w:rsidRPr="00917C8B">
        <w:rPr>
          <w:rFonts w:ascii="Times New Roman" w:hAnsi="Times New Roman"/>
          <w:sz w:val="28"/>
          <w:szCs w:val="28"/>
        </w:rPr>
        <w:t xml:space="preserve">во время </w:t>
      </w:r>
      <w:r w:rsidR="000642DA" w:rsidRPr="00917C8B">
        <w:rPr>
          <w:rFonts w:ascii="Times New Roman" w:hAnsi="Times New Roman"/>
          <w:sz w:val="28"/>
          <w:szCs w:val="28"/>
        </w:rPr>
        <w:t>учебной</w:t>
      </w:r>
      <w:r w:rsidR="0075371C" w:rsidRPr="00917C8B">
        <w:rPr>
          <w:rFonts w:ascii="Times New Roman" w:hAnsi="Times New Roman"/>
          <w:sz w:val="28"/>
          <w:szCs w:val="28"/>
        </w:rPr>
        <w:t xml:space="preserve"> практики</w:t>
      </w:r>
      <w:r w:rsidRPr="000642DA">
        <w:rPr>
          <w:color w:val="FF0000"/>
          <w:sz w:val="28"/>
          <w:szCs w:val="28"/>
        </w:rPr>
        <w:t xml:space="preserve"> </w:t>
      </w:r>
      <w:r w:rsidR="00917C8B">
        <w:rPr>
          <w:rFonts w:ascii="Times New Roman" w:hAnsi="Times New Roman"/>
          <w:bCs/>
          <w:sz w:val="28"/>
          <w:szCs w:val="28"/>
        </w:rPr>
        <w:t xml:space="preserve">компьютерные классы и работая на компьютерах </w:t>
      </w:r>
      <w:r w:rsidR="00917C8B" w:rsidRPr="003872A1">
        <w:rPr>
          <w:rFonts w:ascii="Times New Roman" w:hAnsi="Times New Roman"/>
          <w:bCs/>
          <w:sz w:val="28"/>
          <w:szCs w:val="28"/>
        </w:rPr>
        <w:t xml:space="preserve"> с программой </w:t>
      </w:r>
      <w:r w:rsidR="00917C8B" w:rsidRPr="003872A1">
        <w:rPr>
          <w:rFonts w:ascii="Times New Roman" w:hAnsi="Times New Roman"/>
          <w:bCs/>
          <w:sz w:val="28"/>
          <w:szCs w:val="28"/>
          <w:lang w:val="en-US"/>
        </w:rPr>
        <w:t>AutoCAD</w:t>
      </w:r>
      <w:r w:rsidR="00917C8B">
        <w:rPr>
          <w:rFonts w:ascii="Times New Roman" w:hAnsi="Times New Roman"/>
          <w:bCs/>
          <w:sz w:val="28"/>
          <w:szCs w:val="28"/>
        </w:rPr>
        <w:t xml:space="preserve">, а так же со </w:t>
      </w:r>
      <w:r w:rsidR="00917C8B" w:rsidRPr="003872A1">
        <w:rPr>
          <w:rFonts w:ascii="Times New Roman" w:hAnsi="Times New Roman"/>
          <w:bCs/>
          <w:sz w:val="28"/>
          <w:szCs w:val="28"/>
        </w:rPr>
        <w:t>справочн</w:t>
      </w:r>
      <w:r w:rsidR="00917C8B">
        <w:rPr>
          <w:rFonts w:ascii="Times New Roman" w:hAnsi="Times New Roman"/>
          <w:bCs/>
          <w:sz w:val="28"/>
          <w:szCs w:val="28"/>
        </w:rPr>
        <w:t>ой и технической</w:t>
      </w:r>
      <w:r w:rsidR="00917C8B" w:rsidRPr="003872A1">
        <w:rPr>
          <w:rFonts w:ascii="Times New Roman" w:hAnsi="Times New Roman"/>
          <w:bCs/>
          <w:sz w:val="28"/>
          <w:szCs w:val="28"/>
        </w:rPr>
        <w:t xml:space="preserve"> литератур</w:t>
      </w:r>
      <w:r w:rsidR="00917C8B">
        <w:rPr>
          <w:rFonts w:ascii="Times New Roman" w:hAnsi="Times New Roman"/>
          <w:bCs/>
          <w:sz w:val="28"/>
          <w:szCs w:val="28"/>
        </w:rPr>
        <w:t xml:space="preserve">ой </w:t>
      </w:r>
      <w:r w:rsidR="00652D95">
        <w:rPr>
          <w:rFonts w:ascii="Times New Roman" w:hAnsi="Times New Roman"/>
          <w:sz w:val="28"/>
          <w:szCs w:val="28"/>
        </w:rPr>
        <w:t>разрабатывают</w:t>
      </w:r>
      <w:r w:rsidR="00652D95" w:rsidRPr="00652D95">
        <w:rPr>
          <w:rFonts w:ascii="Times New Roman" w:hAnsi="Times New Roman"/>
          <w:sz w:val="28"/>
          <w:szCs w:val="28"/>
        </w:rPr>
        <w:t xml:space="preserve"> архитектурно-конструктивн</w:t>
      </w:r>
      <w:r w:rsidR="00652D95">
        <w:rPr>
          <w:rFonts w:ascii="Times New Roman" w:hAnsi="Times New Roman"/>
          <w:sz w:val="28"/>
          <w:szCs w:val="28"/>
        </w:rPr>
        <w:t>ую часть</w:t>
      </w:r>
      <w:r w:rsidR="00652D95" w:rsidRPr="00652D95">
        <w:rPr>
          <w:rFonts w:ascii="Times New Roman" w:hAnsi="Times New Roman"/>
          <w:sz w:val="28"/>
          <w:szCs w:val="28"/>
        </w:rPr>
        <w:t xml:space="preserve"> проекта</w:t>
      </w:r>
      <w:r w:rsidR="00652D95">
        <w:rPr>
          <w:rFonts w:ascii="Times New Roman" w:hAnsi="Times New Roman"/>
          <w:sz w:val="28"/>
          <w:szCs w:val="28"/>
        </w:rPr>
        <w:t xml:space="preserve"> по индивидуальным заданиям преподавателя (индивидуальный жилой дом) на УП 01.01. </w:t>
      </w:r>
      <w:r w:rsidR="00652D95" w:rsidRPr="000642DA">
        <w:rPr>
          <w:color w:val="FF0000"/>
          <w:sz w:val="28"/>
          <w:szCs w:val="28"/>
        </w:rPr>
        <w:t xml:space="preserve"> </w:t>
      </w:r>
      <w:r w:rsidRPr="00652D95">
        <w:rPr>
          <w:rFonts w:ascii="Times New Roman" w:hAnsi="Times New Roman"/>
          <w:sz w:val="28"/>
          <w:szCs w:val="28"/>
        </w:rPr>
        <w:t xml:space="preserve">Затем, в соответствии с предложенным содержанием, формируют отчет по </w:t>
      </w:r>
      <w:r w:rsidR="00652D95">
        <w:rPr>
          <w:rFonts w:ascii="Times New Roman" w:hAnsi="Times New Roman"/>
          <w:sz w:val="28"/>
          <w:szCs w:val="28"/>
        </w:rPr>
        <w:t>учебной</w:t>
      </w:r>
      <w:r w:rsidRPr="00652D95">
        <w:rPr>
          <w:rFonts w:ascii="Times New Roman" w:hAnsi="Times New Roman"/>
          <w:sz w:val="28"/>
          <w:szCs w:val="28"/>
        </w:rPr>
        <w:t xml:space="preserve"> практике.</w:t>
      </w:r>
    </w:p>
    <w:p w:rsidR="00652D95" w:rsidRDefault="00652D95" w:rsidP="00F41E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отчёта по УП 01.01 обучающиеся </w:t>
      </w:r>
      <w:r w:rsidRPr="00652D95">
        <w:rPr>
          <w:rFonts w:ascii="Times New Roman" w:hAnsi="Times New Roman"/>
          <w:sz w:val="28"/>
          <w:szCs w:val="28"/>
        </w:rPr>
        <w:t>выполн</w:t>
      </w:r>
      <w:r>
        <w:rPr>
          <w:rFonts w:ascii="Times New Roman" w:hAnsi="Times New Roman"/>
          <w:sz w:val="28"/>
          <w:szCs w:val="28"/>
        </w:rPr>
        <w:t>яют проект</w:t>
      </w:r>
      <w:r w:rsidRPr="00652D95">
        <w:rPr>
          <w:rFonts w:ascii="Times New Roman" w:hAnsi="Times New Roman"/>
          <w:sz w:val="28"/>
          <w:szCs w:val="28"/>
        </w:rPr>
        <w:t xml:space="preserve"> производства работ</w:t>
      </w:r>
      <w:r>
        <w:rPr>
          <w:rFonts w:ascii="Times New Roman" w:hAnsi="Times New Roman"/>
          <w:sz w:val="28"/>
          <w:szCs w:val="28"/>
        </w:rPr>
        <w:t xml:space="preserve"> индивидуального жилого дома. </w:t>
      </w:r>
      <w:r w:rsidRPr="00652D95">
        <w:rPr>
          <w:rFonts w:ascii="Times New Roman" w:hAnsi="Times New Roman"/>
          <w:sz w:val="28"/>
          <w:szCs w:val="28"/>
        </w:rPr>
        <w:t xml:space="preserve">Затем, в соответствии с предложенным содержанием, формируют отчет по </w:t>
      </w:r>
      <w:r>
        <w:rPr>
          <w:rFonts w:ascii="Times New Roman" w:hAnsi="Times New Roman"/>
          <w:sz w:val="28"/>
          <w:szCs w:val="28"/>
        </w:rPr>
        <w:t>учебной</w:t>
      </w:r>
      <w:r w:rsidRPr="00652D95">
        <w:rPr>
          <w:rFonts w:ascii="Times New Roman" w:hAnsi="Times New Roman"/>
          <w:sz w:val="28"/>
          <w:szCs w:val="28"/>
        </w:rPr>
        <w:t xml:space="preserve"> практике.</w:t>
      </w:r>
    </w:p>
    <w:p w:rsidR="00845CF0" w:rsidRPr="00845CF0" w:rsidRDefault="00845CF0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>3</w:t>
      </w:r>
      <w:r w:rsidR="007E1D38" w:rsidRPr="00845CF0">
        <w:rPr>
          <w:rFonts w:ascii="Times New Roman" w:hAnsi="Times New Roman"/>
          <w:b/>
          <w:sz w:val="28"/>
          <w:szCs w:val="28"/>
        </w:rPr>
        <w:t xml:space="preserve">. </w:t>
      </w:r>
      <w:r w:rsidRPr="00845CF0">
        <w:rPr>
          <w:rFonts w:ascii="Times New Roman" w:hAnsi="Times New Roman"/>
          <w:b/>
          <w:sz w:val="28"/>
          <w:szCs w:val="28"/>
        </w:rPr>
        <w:t xml:space="preserve">ОЦЕНКА ОСВОЕНИЯ  </w:t>
      </w:r>
      <w:r w:rsidR="000642DA">
        <w:rPr>
          <w:rFonts w:ascii="Times New Roman" w:hAnsi="Times New Roman"/>
          <w:b/>
          <w:sz w:val="28"/>
          <w:szCs w:val="28"/>
        </w:rPr>
        <w:t>УЧЕБНОЙ</w:t>
      </w:r>
      <w:r w:rsidRPr="00845CF0">
        <w:rPr>
          <w:rFonts w:ascii="Times New Roman" w:hAnsi="Times New Roman"/>
          <w:b/>
          <w:sz w:val="28"/>
          <w:szCs w:val="28"/>
        </w:rPr>
        <w:t xml:space="preserve">  ПРАКТИКИ</w:t>
      </w:r>
    </w:p>
    <w:p w:rsidR="00845CF0" w:rsidRPr="00845CF0" w:rsidRDefault="00845CF0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>3</w:t>
      </w:r>
      <w:r w:rsidR="007E1D38" w:rsidRPr="00845CF0">
        <w:rPr>
          <w:rFonts w:ascii="Times New Roman" w:hAnsi="Times New Roman"/>
          <w:b/>
          <w:sz w:val="28"/>
          <w:szCs w:val="28"/>
        </w:rPr>
        <w:t xml:space="preserve">.1 </w:t>
      </w:r>
      <w:r w:rsidR="0075371C">
        <w:rPr>
          <w:rFonts w:ascii="Times New Roman" w:hAnsi="Times New Roman"/>
          <w:b/>
          <w:sz w:val="28"/>
          <w:szCs w:val="28"/>
        </w:rPr>
        <w:t>Задание</w:t>
      </w:r>
      <w:r w:rsidRPr="00845CF0">
        <w:rPr>
          <w:rFonts w:ascii="Times New Roman" w:hAnsi="Times New Roman"/>
          <w:b/>
          <w:sz w:val="28"/>
          <w:szCs w:val="28"/>
        </w:rPr>
        <w:t xml:space="preserve"> для оценки освоения </w:t>
      </w:r>
      <w:r w:rsidR="000642DA">
        <w:rPr>
          <w:rFonts w:ascii="Times New Roman" w:hAnsi="Times New Roman"/>
          <w:b/>
          <w:sz w:val="28"/>
          <w:szCs w:val="28"/>
        </w:rPr>
        <w:t>учебной</w:t>
      </w:r>
      <w:r w:rsidR="0048655B">
        <w:rPr>
          <w:rFonts w:ascii="Times New Roman" w:hAnsi="Times New Roman"/>
          <w:b/>
          <w:sz w:val="28"/>
          <w:szCs w:val="28"/>
        </w:rPr>
        <w:t xml:space="preserve"> </w:t>
      </w:r>
      <w:r w:rsidRPr="00845CF0">
        <w:rPr>
          <w:rFonts w:ascii="Times New Roman" w:hAnsi="Times New Roman"/>
          <w:b/>
          <w:sz w:val="28"/>
          <w:szCs w:val="28"/>
        </w:rPr>
        <w:t>практики по ПМ.0</w:t>
      </w:r>
      <w:r w:rsidR="000642DA">
        <w:rPr>
          <w:rFonts w:ascii="Times New Roman" w:hAnsi="Times New Roman"/>
          <w:b/>
          <w:sz w:val="28"/>
          <w:szCs w:val="28"/>
        </w:rPr>
        <w:t>1</w:t>
      </w:r>
      <w:r w:rsidRPr="00845CF0">
        <w:rPr>
          <w:rFonts w:ascii="Times New Roman" w:hAnsi="Times New Roman"/>
          <w:b/>
          <w:sz w:val="28"/>
          <w:szCs w:val="28"/>
        </w:rPr>
        <w:t xml:space="preserve"> </w:t>
      </w:r>
      <w:r w:rsidR="000642DA">
        <w:rPr>
          <w:rFonts w:ascii="Times New Roman" w:hAnsi="Times New Roman"/>
          <w:b/>
          <w:sz w:val="28"/>
          <w:szCs w:val="28"/>
        </w:rPr>
        <w:t>Участие в проектировании зданий и сооружений</w:t>
      </w:r>
    </w:p>
    <w:p w:rsidR="004E0EE6" w:rsidRDefault="0048655B" w:rsidP="004E0EE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Оформить </w:t>
      </w:r>
      <w:r w:rsidR="004E0E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отчет по </w:t>
      </w:r>
      <w:r w:rsidR="000642DA">
        <w:rPr>
          <w:rFonts w:ascii="Times New Roman" w:hAnsi="Times New Roman"/>
          <w:sz w:val="28"/>
          <w:szCs w:val="28"/>
        </w:rPr>
        <w:t>учебной</w:t>
      </w:r>
      <w:r>
        <w:rPr>
          <w:rFonts w:ascii="Times New Roman" w:hAnsi="Times New Roman"/>
          <w:sz w:val="28"/>
          <w:szCs w:val="28"/>
        </w:rPr>
        <w:t xml:space="preserve"> практике в  </w:t>
      </w:r>
      <w:r w:rsidR="004E0EE6">
        <w:rPr>
          <w:rFonts w:ascii="Times New Roman" w:hAnsi="Times New Roman"/>
          <w:sz w:val="28"/>
          <w:szCs w:val="28"/>
        </w:rPr>
        <w:t xml:space="preserve">соответствии с </w:t>
      </w:r>
      <w:r>
        <w:rPr>
          <w:rFonts w:ascii="Times New Roman" w:hAnsi="Times New Roman"/>
          <w:sz w:val="28"/>
          <w:szCs w:val="28"/>
        </w:rPr>
        <w:t>предложенным содержанием</w:t>
      </w:r>
      <w:r w:rsidR="0075371C">
        <w:rPr>
          <w:rFonts w:ascii="Times New Roman" w:hAnsi="Times New Roman"/>
          <w:sz w:val="28"/>
          <w:szCs w:val="28"/>
        </w:rPr>
        <w:t>:</w:t>
      </w:r>
    </w:p>
    <w:p w:rsidR="000642DA" w:rsidRPr="000642DA" w:rsidRDefault="000642DA" w:rsidP="004E0EE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>УП 01.01. Система автоматизированного проектирования для разработки архитектурно-конструктивной части проекта. (САПР).</w:t>
      </w:r>
    </w:p>
    <w:p w:rsidR="000642DA" w:rsidRPr="000642DA" w:rsidRDefault="000642DA" w:rsidP="000642DA">
      <w:pPr>
        <w:spacing w:line="360" w:lineRule="auto"/>
        <w:ind w:firstLine="73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642DA">
        <w:rPr>
          <w:rFonts w:ascii="Times New Roman" w:hAnsi="Times New Roman"/>
          <w:b/>
          <w:sz w:val="28"/>
          <w:szCs w:val="28"/>
        </w:rPr>
        <w:t>Содержание</w:t>
      </w:r>
    </w:p>
    <w:p w:rsidR="000642DA" w:rsidRPr="000642DA" w:rsidRDefault="000642DA" w:rsidP="000642DA">
      <w:pPr>
        <w:spacing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>ВВЕДЕНИЕ</w:t>
      </w:r>
    </w:p>
    <w:p w:rsidR="000642DA" w:rsidRPr="000642DA" w:rsidRDefault="000642DA" w:rsidP="000642DA">
      <w:pPr>
        <w:spacing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 xml:space="preserve">1.  </w:t>
      </w:r>
      <w:r w:rsidRPr="000642DA">
        <w:rPr>
          <w:rFonts w:ascii="Times New Roman" w:hAnsi="Times New Roman"/>
          <w:bCs/>
          <w:sz w:val="28"/>
          <w:szCs w:val="28"/>
        </w:rPr>
        <w:t>Системы автоматизированного проектирования</w:t>
      </w:r>
    </w:p>
    <w:p w:rsidR="000642DA" w:rsidRPr="000642DA" w:rsidRDefault="000642DA" w:rsidP="000642DA">
      <w:pPr>
        <w:spacing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>1.1. О программе</w:t>
      </w:r>
    </w:p>
    <w:p w:rsidR="000642DA" w:rsidRPr="000642DA" w:rsidRDefault="000642DA" w:rsidP="000642DA">
      <w:pPr>
        <w:spacing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>1.2. Функциональные возможности</w:t>
      </w:r>
    </w:p>
    <w:p w:rsidR="000642DA" w:rsidRPr="000642DA" w:rsidRDefault="000642DA" w:rsidP="000642DA">
      <w:pPr>
        <w:spacing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bCs/>
          <w:sz w:val="28"/>
          <w:szCs w:val="28"/>
        </w:rPr>
        <w:t>2.  Индивидуальные задания</w:t>
      </w:r>
    </w:p>
    <w:p w:rsidR="000642DA" w:rsidRPr="000642DA" w:rsidRDefault="000642DA" w:rsidP="000642DA">
      <w:pPr>
        <w:numPr>
          <w:ilvl w:val="1"/>
          <w:numId w:val="72"/>
        </w:numPr>
        <w:spacing w:after="0" w:line="360" w:lineRule="auto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>Выполнение план на первого этажа; план мансарды; план подвала (если есть);</w:t>
      </w:r>
    </w:p>
    <w:p w:rsidR="000642DA" w:rsidRPr="000642DA" w:rsidRDefault="000642DA" w:rsidP="000642DA">
      <w:pPr>
        <w:numPr>
          <w:ilvl w:val="1"/>
          <w:numId w:val="72"/>
        </w:numPr>
        <w:spacing w:after="0" w:line="360" w:lineRule="auto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lastRenderedPageBreak/>
        <w:t>Выполнение разрез здания с проработкой лестницы;</w:t>
      </w:r>
    </w:p>
    <w:p w:rsidR="000642DA" w:rsidRPr="000642DA" w:rsidRDefault="000642DA" w:rsidP="000642DA">
      <w:pPr>
        <w:numPr>
          <w:ilvl w:val="1"/>
          <w:numId w:val="72"/>
        </w:numPr>
        <w:spacing w:after="0" w:line="360" w:lineRule="auto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>Выполнение схемы расположения конструктивных элементов здания (фундаментов, плит перекрытия, стропил);</w:t>
      </w:r>
    </w:p>
    <w:p w:rsidR="000642DA" w:rsidRPr="000642DA" w:rsidRDefault="000642DA" w:rsidP="000642DA">
      <w:pPr>
        <w:numPr>
          <w:ilvl w:val="1"/>
          <w:numId w:val="72"/>
        </w:numPr>
        <w:spacing w:after="0" w:line="360" w:lineRule="auto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>Выполнение фасадов. Выполнение строительных узлов. Выполнение генерального плана;</w:t>
      </w:r>
    </w:p>
    <w:p w:rsidR="000642DA" w:rsidRPr="000642DA" w:rsidRDefault="000642DA" w:rsidP="000642DA">
      <w:pPr>
        <w:numPr>
          <w:ilvl w:val="1"/>
          <w:numId w:val="72"/>
        </w:numPr>
        <w:spacing w:after="0" w:line="360" w:lineRule="auto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>Выполнение расчета покрытия построечного изготовления;</w:t>
      </w:r>
    </w:p>
    <w:p w:rsidR="000642DA" w:rsidRPr="000642DA" w:rsidRDefault="000642DA" w:rsidP="000642DA">
      <w:pPr>
        <w:numPr>
          <w:ilvl w:val="1"/>
          <w:numId w:val="72"/>
        </w:numPr>
        <w:spacing w:after="0" w:line="360" w:lineRule="auto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>Выполнение необходимых спецификаций, экспликаций, ведомостей;</w:t>
      </w:r>
    </w:p>
    <w:p w:rsidR="000642DA" w:rsidRPr="000642DA" w:rsidRDefault="000642DA" w:rsidP="000642DA">
      <w:pPr>
        <w:numPr>
          <w:ilvl w:val="1"/>
          <w:numId w:val="72"/>
        </w:numPr>
        <w:spacing w:after="0" w:line="360" w:lineRule="auto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>Описание объёмно-планировочных решений и конструктивных элементов данного здания.</w:t>
      </w:r>
    </w:p>
    <w:p w:rsidR="000642DA" w:rsidRPr="000642DA" w:rsidRDefault="000642DA" w:rsidP="000642DA">
      <w:pPr>
        <w:spacing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 xml:space="preserve">3. </w:t>
      </w:r>
      <w:r w:rsidRPr="000642DA">
        <w:rPr>
          <w:rFonts w:ascii="Times New Roman" w:hAnsi="Times New Roman"/>
          <w:bCs/>
          <w:sz w:val="28"/>
          <w:szCs w:val="28"/>
        </w:rPr>
        <w:t xml:space="preserve">Список использованных источников </w:t>
      </w:r>
    </w:p>
    <w:p w:rsidR="000642DA" w:rsidRPr="000642DA" w:rsidRDefault="000642DA" w:rsidP="000642DA">
      <w:pPr>
        <w:spacing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>ЗАКЛЮЧЕНИЕ</w:t>
      </w:r>
      <w:r w:rsidRPr="000642DA">
        <w:rPr>
          <w:rFonts w:ascii="Times New Roman" w:hAnsi="Times New Roman"/>
          <w:bCs/>
          <w:sz w:val="28"/>
          <w:szCs w:val="28"/>
        </w:rPr>
        <w:t xml:space="preserve"> </w:t>
      </w:r>
    </w:p>
    <w:p w:rsidR="00C14F3B" w:rsidRPr="000642DA" w:rsidRDefault="000642DA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>УП 01.02. Система автоматизированного проектирования для выполнения проекта производства работ (САПР ТОСП).</w:t>
      </w:r>
    </w:p>
    <w:p w:rsidR="000642DA" w:rsidRPr="000642DA" w:rsidRDefault="000642DA" w:rsidP="000642DA">
      <w:pPr>
        <w:pStyle w:val="a9"/>
        <w:jc w:val="center"/>
        <w:rPr>
          <w:b/>
          <w:sz w:val="28"/>
          <w:szCs w:val="28"/>
        </w:rPr>
      </w:pPr>
      <w:r w:rsidRPr="000642DA">
        <w:rPr>
          <w:b/>
          <w:sz w:val="28"/>
          <w:szCs w:val="28"/>
        </w:rPr>
        <w:t>Содержание</w:t>
      </w:r>
    </w:p>
    <w:p w:rsidR="000642DA" w:rsidRPr="000642DA" w:rsidRDefault="000642DA" w:rsidP="000642DA">
      <w:pPr>
        <w:ind w:firstLine="851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>Раздел 1. Календарный план производства работ на возведение объекта.</w:t>
      </w:r>
    </w:p>
    <w:p w:rsidR="000642DA" w:rsidRPr="000642DA" w:rsidRDefault="000642DA" w:rsidP="000642DA">
      <w:pPr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>1.1.Исходные данные для проектирования календарного плана.</w:t>
      </w:r>
    </w:p>
    <w:p w:rsidR="000642DA" w:rsidRPr="000642DA" w:rsidRDefault="000642DA" w:rsidP="000642DA">
      <w:pPr>
        <w:pStyle w:val="ac"/>
        <w:spacing w:after="0"/>
        <w:ind w:left="0"/>
        <w:rPr>
          <w:sz w:val="28"/>
          <w:szCs w:val="28"/>
        </w:rPr>
      </w:pPr>
      <w:r w:rsidRPr="000642DA">
        <w:rPr>
          <w:sz w:val="28"/>
          <w:szCs w:val="28"/>
        </w:rPr>
        <w:t>1.2.Выбор и обоснование методов производства работ и механизмов.</w:t>
      </w:r>
    </w:p>
    <w:p w:rsidR="000642DA" w:rsidRPr="000642DA" w:rsidRDefault="000642DA" w:rsidP="000642DA">
      <w:pPr>
        <w:pStyle w:val="a9"/>
        <w:jc w:val="both"/>
        <w:rPr>
          <w:sz w:val="28"/>
          <w:szCs w:val="28"/>
        </w:rPr>
      </w:pPr>
      <w:r w:rsidRPr="000642DA">
        <w:rPr>
          <w:sz w:val="28"/>
          <w:szCs w:val="28"/>
        </w:rPr>
        <w:t>1.3.Подсчёт объёмов работ.</w:t>
      </w:r>
    </w:p>
    <w:p w:rsidR="000642DA" w:rsidRPr="000642DA" w:rsidRDefault="000642DA" w:rsidP="000642DA">
      <w:pPr>
        <w:pStyle w:val="a9"/>
        <w:ind w:firstLine="567"/>
        <w:jc w:val="both"/>
        <w:rPr>
          <w:color w:val="FF0000"/>
          <w:sz w:val="28"/>
          <w:szCs w:val="28"/>
        </w:rPr>
      </w:pPr>
      <w:r w:rsidRPr="000642DA">
        <w:rPr>
          <w:sz w:val="28"/>
          <w:szCs w:val="28"/>
        </w:rPr>
        <w:t>1.3.1. Ведомость подсчёта объёмов работ по кирпичной кладке на типовой этаж.</w:t>
      </w:r>
      <w:r w:rsidRPr="000642DA">
        <w:rPr>
          <w:color w:val="FF0000"/>
          <w:sz w:val="28"/>
          <w:szCs w:val="28"/>
        </w:rPr>
        <w:t xml:space="preserve">                                                                                                                  </w:t>
      </w:r>
    </w:p>
    <w:p w:rsidR="000642DA" w:rsidRPr="000642DA" w:rsidRDefault="000642DA" w:rsidP="000642DA">
      <w:pPr>
        <w:pStyle w:val="a9"/>
        <w:ind w:firstLine="567"/>
        <w:jc w:val="both"/>
        <w:rPr>
          <w:sz w:val="28"/>
          <w:szCs w:val="28"/>
        </w:rPr>
      </w:pPr>
      <w:r w:rsidRPr="000642DA">
        <w:rPr>
          <w:sz w:val="28"/>
          <w:szCs w:val="28"/>
        </w:rPr>
        <w:t xml:space="preserve">1.3.2. Ведомость определения потребности в материалах и конструкциях.   </w:t>
      </w:r>
    </w:p>
    <w:p w:rsidR="000642DA" w:rsidRPr="000642DA" w:rsidRDefault="000642DA" w:rsidP="000642DA">
      <w:pPr>
        <w:pStyle w:val="a9"/>
        <w:jc w:val="both"/>
        <w:rPr>
          <w:sz w:val="28"/>
          <w:szCs w:val="28"/>
        </w:rPr>
      </w:pPr>
      <w:r w:rsidRPr="000642DA">
        <w:rPr>
          <w:sz w:val="28"/>
          <w:szCs w:val="28"/>
        </w:rPr>
        <w:t>1.4. Расчёт и выбор монтажных механизмов и приспособлений.</w:t>
      </w:r>
    </w:p>
    <w:p w:rsidR="000642DA" w:rsidRPr="000642DA" w:rsidRDefault="000642DA" w:rsidP="000642DA">
      <w:pPr>
        <w:pStyle w:val="a9"/>
        <w:ind w:firstLine="567"/>
        <w:jc w:val="both"/>
        <w:rPr>
          <w:sz w:val="28"/>
          <w:szCs w:val="28"/>
        </w:rPr>
      </w:pPr>
      <w:r w:rsidRPr="000642DA">
        <w:rPr>
          <w:sz w:val="28"/>
          <w:szCs w:val="28"/>
        </w:rPr>
        <w:t>1.4.1. Выбор крана.</w:t>
      </w:r>
    </w:p>
    <w:p w:rsidR="000642DA" w:rsidRPr="000642DA" w:rsidRDefault="000642DA" w:rsidP="000642DA">
      <w:pPr>
        <w:pStyle w:val="a9"/>
        <w:ind w:firstLine="567"/>
        <w:jc w:val="both"/>
        <w:rPr>
          <w:sz w:val="28"/>
          <w:szCs w:val="28"/>
        </w:rPr>
      </w:pPr>
      <w:r w:rsidRPr="000642DA">
        <w:rPr>
          <w:sz w:val="28"/>
          <w:szCs w:val="28"/>
        </w:rPr>
        <w:t>1.4.2. Выбор монтажной оснастки</w:t>
      </w:r>
    </w:p>
    <w:p w:rsidR="000642DA" w:rsidRPr="000642DA" w:rsidRDefault="000642DA" w:rsidP="000642DA">
      <w:pPr>
        <w:pStyle w:val="a9"/>
        <w:ind w:firstLine="567"/>
        <w:jc w:val="both"/>
        <w:rPr>
          <w:sz w:val="28"/>
          <w:szCs w:val="28"/>
        </w:rPr>
      </w:pPr>
      <w:r w:rsidRPr="000642DA">
        <w:rPr>
          <w:sz w:val="28"/>
          <w:szCs w:val="28"/>
        </w:rPr>
        <w:t>1.4.3. Выбор бульдозера.</w:t>
      </w:r>
    </w:p>
    <w:p w:rsidR="000642DA" w:rsidRPr="000642DA" w:rsidRDefault="000642DA" w:rsidP="000642DA">
      <w:pPr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>1.5. Определение номенклатуры и объёмов работ.</w:t>
      </w:r>
    </w:p>
    <w:p w:rsidR="000642DA" w:rsidRPr="000642DA" w:rsidRDefault="000642DA" w:rsidP="000642DA">
      <w:pPr>
        <w:pStyle w:val="a9"/>
        <w:jc w:val="both"/>
        <w:rPr>
          <w:sz w:val="28"/>
          <w:szCs w:val="28"/>
        </w:rPr>
      </w:pPr>
      <w:r w:rsidRPr="000642DA">
        <w:rPr>
          <w:sz w:val="28"/>
          <w:szCs w:val="28"/>
        </w:rPr>
        <w:t>1.6. Сводная ведомость подсчёта объёмов работ.</w:t>
      </w:r>
    </w:p>
    <w:p w:rsidR="000642DA" w:rsidRPr="000642DA" w:rsidRDefault="000642DA" w:rsidP="000642DA">
      <w:pPr>
        <w:pStyle w:val="a9"/>
        <w:jc w:val="both"/>
        <w:rPr>
          <w:sz w:val="28"/>
          <w:szCs w:val="28"/>
        </w:rPr>
      </w:pPr>
      <w:r w:rsidRPr="000642DA">
        <w:rPr>
          <w:sz w:val="28"/>
          <w:szCs w:val="28"/>
        </w:rPr>
        <w:t xml:space="preserve">1.7. Сводная ведомость расчёта трудовых затрат, машинного времени и расхода строительных материалов. </w:t>
      </w:r>
    </w:p>
    <w:p w:rsidR="000642DA" w:rsidRPr="000642DA" w:rsidRDefault="000642DA" w:rsidP="000642DA">
      <w:pPr>
        <w:pStyle w:val="a9"/>
        <w:jc w:val="both"/>
        <w:rPr>
          <w:sz w:val="28"/>
          <w:szCs w:val="28"/>
        </w:rPr>
      </w:pPr>
      <w:r w:rsidRPr="000642DA">
        <w:rPr>
          <w:sz w:val="28"/>
          <w:szCs w:val="28"/>
        </w:rPr>
        <w:t>1.8. Расчёт потребного количества автотранспорта для перевозки кирпича, раствора, железобетонных конструкций.</w:t>
      </w:r>
    </w:p>
    <w:p w:rsidR="000642DA" w:rsidRPr="000642DA" w:rsidRDefault="000642DA" w:rsidP="000642DA">
      <w:pPr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>1.9. Проектирование календарного плана.</w:t>
      </w:r>
    </w:p>
    <w:p w:rsidR="000642DA" w:rsidRPr="000642DA" w:rsidRDefault="000642DA" w:rsidP="000642DA">
      <w:pPr>
        <w:pStyle w:val="a9"/>
        <w:jc w:val="both"/>
        <w:rPr>
          <w:sz w:val="28"/>
          <w:szCs w:val="28"/>
        </w:rPr>
      </w:pPr>
      <w:r w:rsidRPr="000642DA">
        <w:rPr>
          <w:sz w:val="28"/>
          <w:szCs w:val="28"/>
        </w:rPr>
        <w:t>1.10. Расчёт технико-экономических показателей.</w:t>
      </w:r>
    </w:p>
    <w:p w:rsidR="000642DA" w:rsidRPr="000642DA" w:rsidRDefault="000642DA" w:rsidP="000642DA">
      <w:pPr>
        <w:pStyle w:val="a9"/>
        <w:rPr>
          <w:sz w:val="28"/>
          <w:szCs w:val="28"/>
        </w:rPr>
      </w:pPr>
      <w:r w:rsidRPr="000642DA">
        <w:rPr>
          <w:sz w:val="28"/>
          <w:szCs w:val="28"/>
        </w:rPr>
        <w:lastRenderedPageBreak/>
        <w:t>Раздел 2. Строительный генеральный план.</w:t>
      </w:r>
    </w:p>
    <w:p w:rsidR="000642DA" w:rsidRPr="000642DA" w:rsidRDefault="000642DA" w:rsidP="000642DA">
      <w:pPr>
        <w:pStyle w:val="a9"/>
        <w:rPr>
          <w:sz w:val="28"/>
          <w:szCs w:val="28"/>
        </w:rPr>
      </w:pPr>
      <w:r w:rsidRPr="000642DA">
        <w:rPr>
          <w:sz w:val="28"/>
          <w:szCs w:val="28"/>
        </w:rPr>
        <w:t>2.1. Исходные данные для проектирования строительного генерального плана.</w:t>
      </w:r>
    </w:p>
    <w:p w:rsidR="000642DA" w:rsidRPr="000642DA" w:rsidRDefault="000642DA" w:rsidP="000642DA">
      <w:pPr>
        <w:pStyle w:val="a9"/>
        <w:jc w:val="both"/>
        <w:rPr>
          <w:sz w:val="28"/>
          <w:szCs w:val="28"/>
        </w:rPr>
      </w:pPr>
      <w:r w:rsidRPr="000642DA">
        <w:rPr>
          <w:sz w:val="28"/>
          <w:szCs w:val="28"/>
        </w:rPr>
        <w:t>2.2. Краткое описание принятых решений по организации строительной площадки.</w:t>
      </w:r>
    </w:p>
    <w:p w:rsidR="000642DA" w:rsidRPr="000642DA" w:rsidRDefault="000642DA" w:rsidP="000642DA">
      <w:pPr>
        <w:pStyle w:val="a9"/>
        <w:jc w:val="both"/>
        <w:rPr>
          <w:sz w:val="28"/>
          <w:szCs w:val="28"/>
        </w:rPr>
      </w:pPr>
      <w:r w:rsidRPr="000642DA">
        <w:rPr>
          <w:sz w:val="28"/>
          <w:szCs w:val="28"/>
        </w:rPr>
        <w:t>2.3. Расчёт временных зданий</w:t>
      </w:r>
    </w:p>
    <w:p w:rsidR="000642DA" w:rsidRPr="000642DA" w:rsidRDefault="000642DA" w:rsidP="000642DA">
      <w:pPr>
        <w:pStyle w:val="a9"/>
        <w:rPr>
          <w:sz w:val="28"/>
          <w:szCs w:val="28"/>
        </w:rPr>
      </w:pPr>
      <w:r w:rsidRPr="000642DA">
        <w:rPr>
          <w:sz w:val="28"/>
          <w:szCs w:val="28"/>
        </w:rPr>
        <w:t>2.4. Расчёт складских помещений.</w:t>
      </w:r>
    </w:p>
    <w:p w:rsidR="000642DA" w:rsidRPr="000642DA" w:rsidRDefault="000642DA" w:rsidP="000642DA">
      <w:pPr>
        <w:pStyle w:val="a9"/>
        <w:jc w:val="both"/>
        <w:rPr>
          <w:sz w:val="28"/>
          <w:szCs w:val="28"/>
        </w:rPr>
      </w:pPr>
      <w:r w:rsidRPr="000642DA">
        <w:rPr>
          <w:sz w:val="28"/>
          <w:szCs w:val="28"/>
        </w:rPr>
        <w:t>2.5. Расчёт потребности во временном водоснабжении</w:t>
      </w:r>
    </w:p>
    <w:p w:rsidR="000642DA" w:rsidRPr="000642DA" w:rsidRDefault="000642DA" w:rsidP="000642DA">
      <w:pPr>
        <w:pStyle w:val="a9"/>
        <w:jc w:val="both"/>
        <w:rPr>
          <w:sz w:val="28"/>
          <w:szCs w:val="28"/>
        </w:rPr>
      </w:pPr>
      <w:r w:rsidRPr="000642DA">
        <w:rPr>
          <w:sz w:val="28"/>
          <w:szCs w:val="28"/>
        </w:rPr>
        <w:t>2.6. Расчёт технико-экономических показателей</w:t>
      </w:r>
    </w:p>
    <w:p w:rsidR="000642DA" w:rsidRPr="000642DA" w:rsidRDefault="000642DA" w:rsidP="000642DA">
      <w:pPr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>Раздел 3.  Противопожарные мероприятия, техника безопасности  охрана окружающей среды</w:t>
      </w:r>
    </w:p>
    <w:p w:rsidR="000642DA" w:rsidRPr="000642DA" w:rsidRDefault="000642DA" w:rsidP="000642DA">
      <w:pPr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>3.1 Противопожарные мероприятия</w:t>
      </w:r>
    </w:p>
    <w:p w:rsidR="000642DA" w:rsidRPr="000642DA" w:rsidRDefault="000642DA" w:rsidP="000642DA">
      <w:pPr>
        <w:pStyle w:val="ac"/>
        <w:spacing w:after="0"/>
        <w:ind w:left="0"/>
        <w:jc w:val="both"/>
        <w:rPr>
          <w:sz w:val="28"/>
          <w:szCs w:val="28"/>
        </w:rPr>
      </w:pPr>
      <w:r w:rsidRPr="000642DA">
        <w:rPr>
          <w:sz w:val="28"/>
          <w:szCs w:val="28"/>
        </w:rPr>
        <w:t>3.2 Рекомендации по охране окружающей среды</w:t>
      </w:r>
    </w:p>
    <w:p w:rsidR="000642DA" w:rsidRPr="000642DA" w:rsidRDefault="000642DA" w:rsidP="000642DA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jc w:val="both"/>
        <w:rPr>
          <w:rFonts w:ascii="Times New Roman" w:hAnsi="Times New Roman"/>
          <w:iCs/>
          <w:spacing w:val="-7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>3.3 Рекомендации по технике безопасности</w:t>
      </w:r>
    </w:p>
    <w:p w:rsidR="000642DA" w:rsidRPr="000642DA" w:rsidRDefault="000642DA" w:rsidP="000642DA">
      <w:pPr>
        <w:pStyle w:val="a9"/>
        <w:jc w:val="both"/>
        <w:rPr>
          <w:sz w:val="28"/>
          <w:szCs w:val="28"/>
        </w:rPr>
      </w:pPr>
      <w:r w:rsidRPr="000642DA">
        <w:rPr>
          <w:sz w:val="28"/>
          <w:szCs w:val="28"/>
        </w:rPr>
        <w:t>Раздел 4.  Библиографический список.</w:t>
      </w:r>
    </w:p>
    <w:p w:rsidR="0075371C" w:rsidRDefault="0075371C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E1D38" w:rsidRPr="007E1D38" w:rsidRDefault="00845CF0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7E1D38" w:rsidRPr="007E1D38">
        <w:rPr>
          <w:rFonts w:ascii="Times New Roman" w:hAnsi="Times New Roman"/>
          <w:b/>
          <w:sz w:val="28"/>
          <w:szCs w:val="28"/>
        </w:rPr>
        <w:t>.2.Критерии оценки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«отлично» (5)  - если</w:t>
      </w:r>
      <w:r w:rsidR="00E16D96">
        <w:rPr>
          <w:rFonts w:ascii="Times New Roman" w:hAnsi="Times New Roman"/>
          <w:sz w:val="28"/>
          <w:szCs w:val="28"/>
        </w:rPr>
        <w:t xml:space="preserve"> отчет по практике сдан своевременно,</w:t>
      </w:r>
      <w:r w:rsidR="0075371C">
        <w:rPr>
          <w:rFonts w:ascii="Times New Roman" w:hAnsi="Times New Roman"/>
          <w:sz w:val="28"/>
          <w:szCs w:val="28"/>
        </w:rPr>
        <w:t xml:space="preserve"> оформлен </w:t>
      </w:r>
      <w:r w:rsidR="00E16D96">
        <w:rPr>
          <w:rFonts w:ascii="Times New Roman" w:hAnsi="Times New Roman"/>
          <w:sz w:val="28"/>
          <w:szCs w:val="28"/>
        </w:rPr>
        <w:t xml:space="preserve">  в соответствии </w:t>
      </w:r>
      <w:r w:rsidR="0075371C">
        <w:rPr>
          <w:rFonts w:ascii="Times New Roman" w:hAnsi="Times New Roman"/>
          <w:sz w:val="28"/>
          <w:szCs w:val="28"/>
        </w:rPr>
        <w:t xml:space="preserve">с предложенным содержанием, в </w:t>
      </w:r>
      <w:r w:rsidR="00AF26F0">
        <w:rPr>
          <w:rFonts w:ascii="Times New Roman" w:hAnsi="Times New Roman"/>
          <w:sz w:val="28"/>
          <w:szCs w:val="28"/>
        </w:rPr>
        <w:t>техническ</w:t>
      </w:r>
      <w:r w:rsidR="00F41E53">
        <w:rPr>
          <w:rFonts w:ascii="Times New Roman" w:hAnsi="Times New Roman"/>
          <w:sz w:val="28"/>
          <w:szCs w:val="28"/>
        </w:rPr>
        <w:t>ой</w:t>
      </w:r>
      <w:r w:rsidR="0075371C" w:rsidRPr="00AF4FF1">
        <w:rPr>
          <w:rFonts w:ascii="Times New Roman" w:hAnsi="Times New Roman"/>
          <w:sz w:val="28"/>
          <w:szCs w:val="28"/>
        </w:rPr>
        <w:t xml:space="preserve"> документации</w:t>
      </w:r>
      <w:r w:rsidR="0075371C" w:rsidRPr="00AF4FF1">
        <w:rPr>
          <w:rFonts w:ascii="Times New Roman" w:hAnsi="Times New Roman"/>
        </w:rPr>
        <w:t xml:space="preserve"> </w:t>
      </w:r>
      <w:r w:rsidR="00F41E53">
        <w:rPr>
          <w:rFonts w:ascii="Times New Roman" w:hAnsi="Times New Roman"/>
          <w:sz w:val="28"/>
          <w:szCs w:val="28"/>
        </w:rPr>
        <w:t>индивидуального жилого дома не содержится грубых ошибок и недочётов</w:t>
      </w:r>
      <w:r w:rsidR="0075371C">
        <w:rPr>
          <w:rFonts w:ascii="Times New Roman" w:hAnsi="Times New Roman"/>
          <w:sz w:val="28"/>
          <w:szCs w:val="28"/>
        </w:rPr>
        <w:t>.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«хорошо» (4) – </w:t>
      </w:r>
      <w:r w:rsidR="0075371C" w:rsidRPr="00F14458">
        <w:rPr>
          <w:rFonts w:ascii="Times New Roman" w:hAnsi="Times New Roman"/>
          <w:sz w:val="28"/>
          <w:szCs w:val="28"/>
        </w:rPr>
        <w:t>если</w:t>
      </w:r>
      <w:r w:rsidR="0075371C">
        <w:rPr>
          <w:rFonts w:ascii="Times New Roman" w:hAnsi="Times New Roman"/>
          <w:sz w:val="28"/>
          <w:szCs w:val="28"/>
        </w:rPr>
        <w:t xml:space="preserve"> отчет по практике сдан своевременно, оформлен   в соответствии с предложенным содержанием, </w:t>
      </w:r>
      <w:r w:rsidR="00F41E53">
        <w:rPr>
          <w:rFonts w:ascii="Times New Roman" w:hAnsi="Times New Roman"/>
          <w:sz w:val="28"/>
          <w:szCs w:val="28"/>
        </w:rPr>
        <w:t>в технической</w:t>
      </w:r>
      <w:r w:rsidR="00F41E53" w:rsidRPr="00AF4FF1">
        <w:rPr>
          <w:rFonts w:ascii="Times New Roman" w:hAnsi="Times New Roman"/>
          <w:sz w:val="28"/>
          <w:szCs w:val="28"/>
        </w:rPr>
        <w:t xml:space="preserve"> документации</w:t>
      </w:r>
      <w:r w:rsidR="00F41E53" w:rsidRPr="00AF4FF1">
        <w:rPr>
          <w:rFonts w:ascii="Times New Roman" w:hAnsi="Times New Roman"/>
        </w:rPr>
        <w:t xml:space="preserve"> </w:t>
      </w:r>
      <w:r w:rsidR="00F41E53">
        <w:rPr>
          <w:rFonts w:ascii="Times New Roman" w:hAnsi="Times New Roman"/>
          <w:sz w:val="28"/>
          <w:szCs w:val="28"/>
        </w:rPr>
        <w:t>индивидуального жилого дома не содержится грубых ошибок, а имеются некоторые недочёты</w:t>
      </w:r>
      <w:r w:rsidR="0075371C">
        <w:rPr>
          <w:rFonts w:ascii="Times New Roman" w:hAnsi="Times New Roman"/>
          <w:sz w:val="28"/>
          <w:szCs w:val="28"/>
        </w:rPr>
        <w:t>.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«удовлетворительно» (3)  - </w:t>
      </w:r>
      <w:r w:rsidR="0075371C" w:rsidRPr="00F14458">
        <w:rPr>
          <w:rFonts w:ascii="Times New Roman" w:hAnsi="Times New Roman"/>
          <w:sz w:val="28"/>
          <w:szCs w:val="28"/>
        </w:rPr>
        <w:t>если</w:t>
      </w:r>
      <w:r w:rsidR="0075371C">
        <w:rPr>
          <w:rFonts w:ascii="Times New Roman" w:hAnsi="Times New Roman"/>
          <w:sz w:val="28"/>
          <w:szCs w:val="28"/>
        </w:rPr>
        <w:t xml:space="preserve"> отчет по практике сдан не своевременно, оформлен  не в соответствии с предложенным содержанием, </w:t>
      </w:r>
      <w:r w:rsidR="00F41E53">
        <w:rPr>
          <w:rFonts w:ascii="Times New Roman" w:hAnsi="Times New Roman"/>
          <w:sz w:val="28"/>
          <w:szCs w:val="28"/>
        </w:rPr>
        <w:t>в технической</w:t>
      </w:r>
      <w:r w:rsidR="00F41E53" w:rsidRPr="00AF4FF1">
        <w:rPr>
          <w:rFonts w:ascii="Times New Roman" w:hAnsi="Times New Roman"/>
          <w:sz w:val="28"/>
          <w:szCs w:val="28"/>
        </w:rPr>
        <w:t xml:space="preserve"> документации</w:t>
      </w:r>
      <w:r w:rsidR="00F41E53" w:rsidRPr="00AF4FF1">
        <w:rPr>
          <w:rFonts w:ascii="Times New Roman" w:hAnsi="Times New Roman"/>
        </w:rPr>
        <w:t xml:space="preserve"> </w:t>
      </w:r>
      <w:r w:rsidR="00F41E53">
        <w:rPr>
          <w:rFonts w:ascii="Times New Roman" w:hAnsi="Times New Roman"/>
          <w:sz w:val="28"/>
          <w:szCs w:val="28"/>
        </w:rPr>
        <w:t>индивидуального жилого дома содержатся некоторые грубые ошибки и недочёты</w:t>
      </w:r>
      <w:r w:rsidR="0075371C">
        <w:rPr>
          <w:rFonts w:ascii="Times New Roman" w:hAnsi="Times New Roman"/>
          <w:sz w:val="28"/>
          <w:szCs w:val="28"/>
        </w:rPr>
        <w:t>.</w:t>
      </w:r>
    </w:p>
    <w:p w:rsidR="0047511C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«неудовлетворительно» (2) -</w:t>
      </w:r>
      <w:r w:rsidR="0042416C" w:rsidRPr="0042416C">
        <w:rPr>
          <w:rFonts w:ascii="Times New Roman" w:hAnsi="Times New Roman"/>
          <w:sz w:val="28"/>
          <w:szCs w:val="28"/>
        </w:rPr>
        <w:t xml:space="preserve"> </w:t>
      </w:r>
      <w:r w:rsidR="0042416C" w:rsidRPr="00F14458">
        <w:rPr>
          <w:rFonts w:ascii="Times New Roman" w:hAnsi="Times New Roman"/>
          <w:sz w:val="28"/>
          <w:szCs w:val="28"/>
        </w:rPr>
        <w:t xml:space="preserve">если </w:t>
      </w:r>
      <w:r w:rsidR="00E16D96">
        <w:rPr>
          <w:rFonts w:ascii="Times New Roman" w:hAnsi="Times New Roman"/>
          <w:sz w:val="28"/>
          <w:szCs w:val="28"/>
        </w:rPr>
        <w:t>отчет по практике отсутствует.</w:t>
      </w:r>
    </w:p>
    <w:p w:rsidR="0047511C" w:rsidRDefault="0047511C" w:rsidP="00B27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sectPr w:rsidR="0047511C" w:rsidSect="007E1D38">
      <w:pgSz w:w="11909" w:h="16834"/>
      <w:pgMar w:top="1056" w:right="1023" w:bottom="360" w:left="1023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8FA" w:rsidRDefault="008128FA">
      <w:r>
        <w:separator/>
      </w:r>
    </w:p>
  </w:endnote>
  <w:endnote w:type="continuationSeparator" w:id="0">
    <w:p w:rsidR="008128FA" w:rsidRDefault="00812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8FA" w:rsidRDefault="008128FA">
      <w:r>
        <w:separator/>
      </w:r>
    </w:p>
  </w:footnote>
  <w:footnote w:type="continuationSeparator" w:id="0">
    <w:p w:rsidR="008128FA" w:rsidRDefault="008128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C5C35"/>
    <w:multiLevelType w:val="hybridMultilevel"/>
    <w:tmpl w:val="56D23116"/>
    <w:lvl w:ilvl="0" w:tplc="1FF20B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0A72276"/>
    <w:multiLevelType w:val="hybridMultilevel"/>
    <w:tmpl w:val="93E88E72"/>
    <w:lvl w:ilvl="0" w:tplc="E920EE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B83023"/>
    <w:multiLevelType w:val="hybridMultilevel"/>
    <w:tmpl w:val="C88AD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2594832"/>
    <w:multiLevelType w:val="hybridMultilevel"/>
    <w:tmpl w:val="777A27EA"/>
    <w:lvl w:ilvl="0" w:tplc="B4AE23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034E7B3A"/>
    <w:multiLevelType w:val="hybridMultilevel"/>
    <w:tmpl w:val="71EE2EDC"/>
    <w:lvl w:ilvl="0" w:tplc="B27E03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3FE599C"/>
    <w:multiLevelType w:val="hybridMultilevel"/>
    <w:tmpl w:val="49129094"/>
    <w:lvl w:ilvl="0" w:tplc="8848C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061A3A23"/>
    <w:multiLevelType w:val="hybridMultilevel"/>
    <w:tmpl w:val="1DACC468"/>
    <w:lvl w:ilvl="0" w:tplc="5E9E62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E35233"/>
    <w:multiLevelType w:val="hybridMultilevel"/>
    <w:tmpl w:val="9380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0A2C5F58"/>
    <w:multiLevelType w:val="hybridMultilevel"/>
    <w:tmpl w:val="0B065218"/>
    <w:lvl w:ilvl="0" w:tplc="0C9657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B237286"/>
    <w:multiLevelType w:val="hybridMultilevel"/>
    <w:tmpl w:val="BBF05510"/>
    <w:lvl w:ilvl="0" w:tplc="49221FE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B3064C3"/>
    <w:multiLevelType w:val="multilevel"/>
    <w:tmpl w:val="FAAE6E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B987E2A"/>
    <w:multiLevelType w:val="multilevel"/>
    <w:tmpl w:val="D7D24AF4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2">
    <w:nsid w:val="0C54141D"/>
    <w:multiLevelType w:val="hybridMultilevel"/>
    <w:tmpl w:val="7ECE271E"/>
    <w:lvl w:ilvl="0" w:tplc="644650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CE97007"/>
    <w:multiLevelType w:val="hybridMultilevel"/>
    <w:tmpl w:val="9380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0E520043"/>
    <w:multiLevelType w:val="hybridMultilevel"/>
    <w:tmpl w:val="505A0A38"/>
    <w:lvl w:ilvl="0" w:tplc="DA662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57B32D8"/>
    <w:multiLevelType w:val="hybridMultilevel"/>
    <w:tmpl w:val="9F7E5438"/>
    <w:lvl w:ilvl="0" w:tplc="A2A623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87F6978"/>
    <w:multiLevelType w:val="hybridMultilevel"/>
    <w:tmpl w:val="03089B44"/>
    <w:lvl w:ilvl="0" w:tplc="736EC5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1A8D3E7C"/>
    <w:multiLevelType w:val="hybridMultilevel"/>
    <w:tmpl w:val="99FCC484"/>
    <w:lvl w:ilvl="0" w:tplc="AF7CA6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B69374C"/>
    <w:multiLevelType w:val="hybridMultilevel"/>
    <w:tmpl w:val="46E8A7AC"/>
    <w:lvl w:ilvl="0" w:tplc="F942F2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F443D43"/>
    <w:multiLevelType w:val="hybridMultilevel"/>
    <w:tmpl w:val="DC983DDE"/>
    <w:lvl w:ilvl="0" w:tplc="DAEC4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0D013CE"/>
    <w:multiLevelType w:val="hybridMultilevel"/>
    <w:tmpl w:val="E404077E"/>
    <w:lvl w:ilvl="0" w:tplc="4636F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27D4021"/>
    <w:multiLevelType w:val="hybridMultilevel"/>
    <w:tmpl w:val="E9F62984"/>
    <w:lvl w:ilvl="0" w:tplc="233AC0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3D00BDA"/>
    <w:multiLevelType w:val="hybridMultilevel"/>
    <w:tmpl w:val="D3BAFCE8"/>
    <w:lvl w:ilvl="0" w:tplc="50B824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26B06754"/>
    <w:multiLevelType w:val="hybridMultilevel"/>
    <w:tmpl w:val="88AA52C8"/>
    <w:lvl w:ilvl="0" w:tplc="C0726A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29CD586C"/>
    <w:multiLevelType w:val="hybridMultilevel"/>
    <w:tmpl w:val="00F05A5A"/>
    <w:lvl w:ilvl="0" w:tplc="97F630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2D5B3D59"/>
    <w:multiLevelType w:val="hybridMultilevel"/>
    <w:tmpl w:val="972E6954"/>
    <w:lvl w:ilvl="0" w:tplc="89701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2E907D0A"/>
    <w:multiLevelType w:val="hybridMultilevel"/>
    <w:tmpl w:val="671E55CC"/>
    <w:lvl w:ilvl="0" w:tplc="EA14C5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F09353A"/>
    <w:multiLevelType w:val="hybridMultilevel"/>
    <w:tmpl w:val="6A269396"/>
    <w:lvl w:ilvl="0" w:tplc="77C2F0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2F104048"/>
    <w:multiLevelType w:val="hybridMultilevel"/>
    <w:tmpl w:val="8F26330A"/>
    <w:lvl w:ilvl="0" w:tplc="259656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F841F90"/>
    <w:multiLevelType w:val="hybridMultilevel"/>
    <w:tmpl w:val="0A141D0E"/>
    <w:lvl w:ilvl="0" w:tplc="4788AA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FD419D9"/>
    <w:multiLevelType w:val="hybridMultilevel"/>
    <w:tmpl w:val="C4162174"/>
    <w:lvl w:ilvl="0" w:tplc="0776B1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0001BFD"/>
    <w:multiLevelType w:val="hybridMultilevel"/>
    <w:tmpl w:val="C2ACCA9C"/>
    <w:lvl w:ilvl="0" w:tplc="9D94D8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302C4B0A"/>
    <w:multiLevelType w:val="hybridMultilevel"/>
    <w:tmpl w:val="02D4D45C"/>
    <w:lvl w:ilvl="0" w:tplc="4B4E7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313D35A7"/>
    <w:multiLevelType w:val="hybridMultilevel"/>
    <w:tmpl w:val="039CC838"/>
    <w:lvl w:ilvl="0" w:tplc="0C4C1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44B6BF6"/>
    <w:multiLevelType w:val="hybridMultilevel"/>
    <w:tmpl w:val="1938B904"/>
    <w:lvl w:ilvl="0" w:tplc="741E0C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47235EF"/>
    <w:multiLevelType w:val="hybridMultilevel"/>
    <w:tmpl w:val="AB86E240"/>
    <w:lvl w:ilvl="0" w:tplc="CF8E2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36E6431B"/>
    <w:multiLevelType w:val="hybridMultilevel"/>
    <w:tmpl w:val="50345F82"/>
    <w:lvl w:ilvl="0" w:tplc="000894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8AA163A"/>
    <w:multiLevelType w:val="hybridMultilevel"/>
    <w:tmpl w:val="A7A4C700"/>
    <w:lvl w:ilvl="0" w:tplc="608EA8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39495897"/>
    <w:multiLevelType w:val="hybridMultilevel"/>
    <w:tmpl w:val="9F9217C2"/>
    <w:lvl w:ilvl="0" w:tplc="71C04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39F70960"/>
    <w:multiLevelType w:val="hybridMultilevel"/>
    <w:tmpl w:val="A07403B4"/>
    <w:lvl w:ilvl="0" w:tplc="FCBC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A144831"/>
    <w:multiLevelType w:val="hybridMultilevel"/>
    <w:tmpl w:val="9C0CE6B0"/>
    <w:lvl w:ilvl="0" w:tplc="17F443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3A3F33CE"/>
    <w:multiLevelType w:val="hybridMultilevel"/>
    <w:tmpl w:val="695C60CE"/>
    <w:lvl w:ilvl="0" w:tplc="DF903E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3ADD6F50"/>
    <w:multiLevelType w:val="hybridMultilevel"/>
    <w:tmpl w:val="79063EF0"/>
    <w:lvl w:ilvl="0" w:tplc="31C24A7A">
      <w:start w:val="1"/>
      <w:numFmt w:val="decimal"/>
      <w:lvlText w:val="%1."/>
      <w:lvlJc w:val="left"/>
      <w:pPr>
        <w:tabs>
          <w:tab w:val="num" w:pos="309"/>
        </w:tabs>
        <w:ind w:left="3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9"/>
        </w:tabs>
        <w:ind w:left="10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43">
    <w:nsid w:val="493C3FFB"/>
    <w:multiLevelType w:val="hybridMultilevel"/>
    <w:tmpl w:val="7AC66A0E"/>
    <w:lvl w:ilvl="0" w:tplc="0B7E3B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497A0375"/>
    <w:multiLevelType w:val="hybridMultilevel"/>
    <w:tmpl w:val="871CB8CE"/>
    <w:lvl w:ilvl="0" w:tplc="03868E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4A23574E"/>
    <w:multiLevelType w:val="hybridMultilevel"/>
    <w:tmpl w:val="08CE062E"/>
    <w:lvl w:ilvl="0" w:tplc="245C3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4A684179"/>
    <w:multiLevelType w:val="hybridMultilevel"/>
    <w:tmpl w:val="03CACA68"/>
    <w:lvl w:ilvl="0" w:tplc="BBC401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4D8E743D"/>
    <w:multiLevelType w:val="hybridMultilevel"/>
    <w:tmpl w:val="297E1518"/>
    <w:lvl w:ilvl="0" w:tplc="9D5AFE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E961383"/>
    <w:multiLevelType w:val="hybridMultilevel"/>
    <w:tmpl w:val="9C12D3A6"/>
    <w:lvl w:ilvl="0" w:tplc="CFF200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540E7254"/>
    <w:multiLevelType w:val="hybridMultilevel"/>
    <w:tmpl w:val="878CA77C"/>
    <w:lvl w:ilvl="0" w:tplc="B46AE2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47542EE"/>
    <w:multiLevelType w:val="hybridMultilevel"/>
    <w:tmpl w:val="CF4E8EF0"/>
    <w:lvl w:ilvl="0" w:tplc="48C2A7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8F8672C"/>
    <w:multiLevelType w:val="hybridMultilevel"/>
    <w:tmpl w:val="8D7A2E2C"/>
    <w:lvl w:ilvl="0" w:tplc="B5144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5F7D0C44"/>
    <w:multiLevelType w:val="hybridMultilevel"/>
    <w:tmpl w:val="80B87CC6"/>
    <w:lvl w:ilvl="0" w:tplc="B99E8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629F2DBC"/>
    <w:multiLevelType w:val="hybridMultilevel"/>
    <w:tmpl w:val="8B0011D2"/>
    <w:lvl w:ilvl="0" w:tplc="5E6E2C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65AF473B"/>
    <w:multiLevelType w:val="hybridMultilevel"/>
    <w:tmpl w:val="C2249552"/>
    <w:lvl w:ilvl="0" w:tplc="D9C294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666914FE"/>
    <w:multiLevelType w:val="hybridMultilevel"/>
    <w:tmpl w:val="0E46DDB0"/>
    <w:lvl w:ilvl="0" w:tplc="AB80F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682104AD"/>
    <w:multiLevelType w:val="hybridMultilevel"/>
    <w:tmpl w:val="15A0FBB8"/>
    <w:lvl w:ilvl="0" w:tplc="B980D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684E57CB"/>
    <w:multiLevelType w:val="hybridMultilevel"/>
    <w:tmpl w:val="C2C4788E"/>
    <w:lvl w:ilvl="0" w:tplc="9232F9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C0F3C3C"/>
    <w:multiLevelType w:val="hybridMultilevel"/>
    <w:tmpl w:val="0EEE3EBE"/>
    <w:lvl w:ilvl="0" w:tplc="A6A0F8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>
    <w:nsid w:val="6DBD2F88"/>
    <w:multiLevelType w:val="hybridMultilevel"/>
    <w:tmpl w:val="590CB002"/>
    <w:lvl w:ilvl="0" w:tplc="730E4A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E2C5282"/>
    <w:multiLevelType w:val="hybridMultilevel"/>
    <w:tmpl w:val="293E7814"/>
    <w:lvl w:ilvl="0" w:tplc="A74A3B7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6E46326A"/>
    <w:multiLevelType w:val="hybridMultilevel"/>
    <w:tmpl w:val="AF002AEE"/>
    <w:lvl w:ilvl="0" w:tplc="16B447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>
    <w:nsid w:val="6EF02EDA"/>
    <w:multiLevelType w:val="hybridMultilevel"/>
    <w:tmpl w:val="2E5850DA"/>
    <w:lvl w:ilvl="0" w:tplc="957063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700823DE"/>
    <w:multiLevelType w:val="hybridMultilevel"/>
    <w:tmpl w:val="91AC0C30"/>
    <w:lvl w:ilvl="0" w:tplc="E90056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>
    <w:nsid w:val="71481C7F"/>
    <w:multiLevelType w:val="hybridMultilevel"/>
    <w:tmpl w:val="1AB04DF8"/>
    <w:lvl w:ilvl="0" w:tplc="B1660E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716167A4"/>
    <w:multiLevelType w:val="hybridMultilevel"/>
    <w:tmpl w:val="723AB6AA"/>
    <w:lvl w:ilvl="0" w:tplc="6D3AD4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>
    <w:nsid w:val="733B63F2"/>
    <w:multiLevelType w:val="hybridMultilevel"/>
    <w:tmpl w:val="1C461A5C"/>
    <w:lvl w:ilvl="0" w:tplc="8FB219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765E3CC2"/>
    <w:multiLevelType w:val="hybridMultilevel"/>
    <w:tmpl w:val="D6A28EB2"/>
    <w:lvl w:ilvl="0" w:tplc="D4B0DB5A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77D5726A"/>
    <w:multiLevelType w:val="hybridMultilevel"/>
    <w:tmpl w:val="3A2054EE"/>
    <w:lvl w:ilvl="0" w:tplc="FBA82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>
    <w:nsid w:val="79B14465"/>
    <w:multiLevelType w:val="hybridMultilevel"/>
    <w:tmpl w:val="0EC4BB36"/>
    <w:lvl w:ilvl="0" w:tplc="838057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>
    <w:nsid w:val="7A94565F"/>
    <w:multiLevelType w:val="hybridMultilevel"/>
    <w:tmpl w:val="84E6CD4E"/>
    <w:lvl w:ilvl="0" w:tplc="DE7CD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44"/>
  </w:num>
  <w:num w:numId="4">
    <w:abstractNumId w:val="67"/>
  </w:num>
  <w:num w:numId="5">
    <w:abstractNumId w:val="42"/>
  </w:num>
  <w:num w:numId="6">
    <w:abstractNumId w:val="3"/>
  </w:num>
  <w:num w:numId="7">
    <w:abstractNumId w:val="37"/>
  </w:num>
  <w:num w:numId="8">
    <w:abstractNumId w:val="49"/>
  </w:num>
  <w:num w:numId="9">
    <w:abstractNumId w:val="16"/>
  </w:num>
  <w:num w:numId="10">
    <w:abstractNumId w:val="6"/>
  </w:num>
  <w:num w:numId="11">
    <w:abstractNumId w:val="22"/>
  </w:num>
  <w:num w:numId="12">
    <w:abstractNumId w:val="24"/>
  </w:num>
  <w:num w:numId="13">
    <w:abstractNumId w:val="65"/>
  </w:num>
  <w:num w:numId="14">
    <w:abstractNumId w:val="64"/>
  </w:num>
  <w:num w:numId="15">
    <w:abstractNumId w:val="43"/>
  </w:num>
  <w:num w:numId="16">
    <w:abstractNumId w:val="61"/>
  </w:num>
  <w:num w:numId="17">
    <w:abstractNumId w:val="31"/>
  </w:num>
  <w:num w:numId="18">
    <w:abstractNumId w:val="25"/>
  </w:num>
  <w:num w:numId="19">
    <w:abstractNumId w:val="45"/>
  </w:num>
  <w:num w:numId="20">
    <w:abstractNumId w:val="55"/>
  </w:num>
  <w:num w:numId="21">
    <w:abstractNumId w:val="23"/>
  </w:num>
  <w:num w:numId="22">
    <w:abstractNumId w:val="53"/>
  </w:num>
  <w:num w:numId="23">
    <w:abstractNumId w:val="32"/>
  </w:num>
  <w:num w:numId="24">
    <w:abstractNumId w:val="70"/>
  </w:num>
  <w:num w:numId="25">
    <w:abstractNumId w:val="69"/>
  </w:num>
  <w:num w:numId="26">
    <w:abstractNumId w:val="14"/>
  </w:num>
  <w:num w:numId="27">
    <w:abstractNumId w:val="58"/>
  </w:num>
  <w:num w:numId="28">
    <w:abstractNumId w:val="51"/>
  </w:num>
  <w:num w:numId="29">
    <w:abstractNumId w:val="38"/>
  </w:num>
  <w:num w:numId="30">
    <w:abstractNumId w:val="46"/>
  </w:num>
  <w:num w:numId="31">
    <w:abstractNumId w:val="0"/>
  </w:num>
  <w:num w:numId="32">
    <w:abstractNumId w:val="20"/>
  </w:num>
  <w:num w:numId="33">
    <w:abstractNumId w:val="68"/>
  </w:num>
  <w:num w:numId="34">
    <w:abstractNumId w:val="41"/>
  </w:num>
  <w:num w:numId="35">
    <w:abstractNumId w:val="5"/>
  </w:num>
  <w:num w:numId="36">
    <w:abstractNumId w:val="60"/>
  </w:num>
  <w:num w:numId="37">
    <w:abstractNumId w:val="63"/>
  </w:num>
  <w:num w:numId="38">
    <w:abstractNumId w:val="54"/>
  </w:num>
  <w:num w:numId="39">
    <w:abstractNumId w:val="48"/>
  </w:num>
  <w:num w:numId="40">
    <w:abstractNumId w:val="50"/>
  </w:num>
  <w:num w:numId="41">
    <w:abstractNumId w:val="1"/>
  </w:num>
  <w:num w:numId="42">
    <w:abstractNumId w:val="39"/>
  </w:num>
  <w:num w:numId="43">
    <w:abstractNumId w:val="66"/>
  </w:num>
  <w:num w:numId="44">
    <w:abstractNumId w:val="18"/>
  </w:num>
  <w:num w:numId="45">
    <w:abstractNumId w:val="36"/>
  </w:num>
  <w:num w:numId="46">
    <w:abstractNumId w:val="62"/>
  </w:num>
  <w:num w:numId="47">
    <w:abstractNumId w:val="21"/>
  </w:num>
  <w:num w:numId="48">
    <w:abstractNumId w:val="19"/>
  </w:num>
  <w:num w:numId="49">
    <w:abstractNumId w:val="35"/>
  </w:num>
  <w:num w:numId="50">
    <w:abstractNumId w:val="29"/>
  </w:num>
  <w:num w:numId="51">
    <w:abstractNumId w:val="8"/>
  </w:num>
  <w:num w:numId="52">
    <w:abstractNumId w:val="15"/>
  </w:num>
  <w:num w:numId="53">
    <w:abstractNumId w:val="52"/>
  </w:num>
  <w:num w:numId="54">
    <w:abstractNumId w:val="28"/>
  </w:num>
  <w:num w:numId="55">
    <w:abstractNumId w:val="26"/>
  </w:num>
  <w:num w:numId="56">
    <w:abstractNumId w:val="40"/>
  </w:num>
  <w:num w:numId="57">
    <w:abstractNumId w:val="12"/>
  </w:num>
  <w:num w:numId="58">
    <w:abstractNumId w:val="47"/>
  </w:num>
  <w:num w:numId="59">
    <w:abstractNumId w:val="17"/>
  </w:num>
  <w:num w:numId="60">
    <w:abstractNumId w:val="4"/>
  </w:num>
  <w:num w:numId="61">
    <w:abstractNumId w:val="30"/>
  </w:num>
  <w:num w:numId="62">
    <w:abstractNumId w:val="59"/>
  </w:num>
  <w:num w:numId="63">
    <w:abstractNumId w:val="27"/>
  </w:num>
  <w:num w:numId="64">
    <w:abstractNumId w:val="56"/>
  </w:num>
  <w:num w:numId="65">
    <w:abstractNumId w:val="34"/>
  </w:num>
  <w:num w:numId="66">
    <w:abstractNumId w:val="33"/>
  </w:num>
  <w:num w:numId="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57"/>
  </w:num>
  <w:num w:numId="69">
    <w:abstractNumId w:val="13"/>
  </w:num>
  <w:num w:numId="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0"/>
  </w:num>
  <w:num w:numId="72">
    <w:abstractNumId w:val="11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D3F"/>
    <w:rsid w:val="000158AA"/>
    <w:rsid w:val="00047794"/>
    <w:rsid w:val="000642DA"/>
    <w:rsid w:val="000726F7"/>
    <w:rsid w:val="000829BE"/>
    <w:rsid w:val="0009063E"/>
    <w:rsid w:val="00090982"/>
    <w:rsid w:val="0009481A"/>
    <w:rsid w:val="000A7A23"/>
    <w:rsid w:val="000D70CE"/>
    <w:rsid w:val="000E5FF1"/>
    <w:rsid w:val="000F007B"/>
    <w:rsid w:val="00116F2D"/>
    <w:rsid w:val="00120C2A"/>
    <w:rsid w:val="00133F60"/>
    <w:rsid w:val="001365B2"/>
    <w:rsid w:val="00146135"/>
    <w:rsid w:val="0016173D"/>
    <w:rsid w:val="00161C08"/>
    <w:rsid w:val="0017190A"/>
    <w:rsid w:val="00175DE4"/>
    <w:rsid w:val="001956D9"/>
    <w:rsid w:val="001C0B07"/>
    <w:rsid w:val="001D0319"/>
    <w:rsid w:val="001D1ADF"/>
    <w:rsid w:val="001E5348"/>
    <w:rsid w:val="001E7B26"/>
    <w:rsid w:val="001F0D75"/>
    <w:rsid w:val="00211B0A"/>
    <w:rsid w:val="00211BF5"/>
    <w:rsid w:val="002137ED"/>
    <w:rsid w:val="00231584"/>
    <w:rsid w:val="0023650E"/>
    <w:rsid w:val="00246291"/>
    <w:rsid w:val="00256E87"/>
    <w:rsid w:val="00263513"/>
    <w:rsid w:val="00264700"/>
    <w:rsid w:val="0028262C"/>
    <w:rsid w:val="002966D8"/>
    <w:rsid w:val="002C39A8"/>
    <w:rsid w:val="002C7F6E"/>
    <w:rsid w:val="002D662A"/>
    <w:rsid w:val="002E1A57"/>
    <w:rsid w:val="002E5160"/>
    <w:rsid w:val="002E7EDF"/>
    <w:rsid w:val="002F38D9"/>
    <w:rsid w:val="0031178F"/>
    <w:rsid w:val="00317541"/>
    <w:rsid w:val="00322CBD"/>
    <w:rsid w:val="00351B6C"/>
    <w:rsid w:val="003632F6"/>
    <w:rsid w:val="00370B22"/>
    <w:rsid w:val="00375153"/>
    <w:rsid w:val="00383E31"/>
    <w:rsid w:val="003E0E13"/>
    <w:rsid w:val="003F0F34"/>
    <w:rsid w:val="004061EB"/>
    <w:rsid w:val="0042416C"/>
    <w:rsid w:val="00432B92"/>
    <w:rsid w:val="004422FC"/>
    <w:rsid w:val="0045476F"/>
    <w:rsid w:val="0045533D"/>
    <w:rsid w:val="004705B6"/>
    <w:rsid w:val="0047511C"/>
    <w:rsid w:val="00480A61"/>
    <w:rsid w:val="004813B3"/>
    <w:rsid w:val="00481FE5"/>
    <w:rsid w:val="0048655B"/>
    <w:rsid w:val="004878B9"/>
    <w:rsid w:val="004904A5"/>
    <w:rsid w:val="00491AF3"/>
    <w:rsid w:val="004C02BE"/>
    <w:rsid w:val="004D1E83"/>
    <w:rsid w:val="004E0EE6"/>
    <w:rsid w:val="004F43DF"/>
    <w:rsid w:val="00514CA1"/>
    <w:rsid w:val="00522EB7"/>
    <w:rsid w:val="00552165"/>
    <w:rsid w:val="005620AF"/>
    <w:rsid w:val="00564839"/>
    <w:rsid w:val="00567D64"/>
    <w:rsid w:val="0059497E"/>
    <w:rsid w:val="0059792E"/>
    <w:rsid w:val="005A5EC8"/>
    <w:rsid w:val="005C1137"/>
    <w:rsid w:val="005C4202"/>
    <w:rsid w:val="005D6920"/>
    <w:rsid w:val="005D699A"/>
    <w:rsid w:val="005F4DDA"/>
    <w:rsid w:val="005F4E24"/>
    <w:rsid w:val="00606648"/>
    <w:rsid w:val="006218FF"/>
    <w:rsid w:val="00635CEC"/>
    <w:rsid w:val="00640D05"/>
    <w:rsid w:val="00641485"/>
    <w:rsid w:val="00652D95"/>
    <w:rsid w:val="00662DE8"/>
    <w:rsid w:val="006763E1"/>
    <w:rsid w:val="00682AA9"/>
    <w:rsid w:val="00683DB9"/>
    <w:rsid w:val="006956CE"/>
    <w:rsid w:val="00697914"/>
    <w:rsid w:val="006A1CDD"/>
    <w:rsid w:val="006C6C3B"/>
    <w:rsid w:val="006D28E5"/>
    <w:rsid w:val="006D7957"/>
    <w:rsid w:val="006E21DB"/>
    <w:rsid w:val="006F14EB"/>
    <w:rsid w:val="0070724C"/>
    <w:rsid w:val="00707338"/>
    <w:rsid w:val="0075371C"/>
    <w:rsid w:val="00755875"/>
    <w:rsid w:val="00755F6C"/>
    <w:rsid w:val="007611FE"/>
    <w:rsid w:val="007759FA"/>
    <w:rsid w:val="007A6FA1"/>
    <w:rsid w:val="007B300C"/>
    <w:rsid w:val="007B73A0"/>
    <w:rsid w:val="007C590A"/>
    <w:rsid w:val="007D62B0"/>
    <w:rsid w:val="007E1D38"/>
    <w:rsid w:val="007E51A7"/>
    <w:rsid w:val="00810B9F"/>
    <w:rsid w:val="00811D8F"/>
    <w:rsid w:val="008128FA"/>
    <w:rsid w:val="00826016"/>
    <w:rsid w:val="00831D69"/>
    <w:rsid w:val="00835623"/>
    <w:rsid w:val="008449A3"/>
    <w:rsid w:val="00845CF0"/>
    <w:rsid w:val="00874725"/>
    <w:rsid w:val="00892C05"/>
    <w:rsid w:val="008A0894"/>
    <w:rsid w:val="008A742C"/>
    <w:rsid w:val="008B0264"/>
    <w:rsid w:val="008C2BDC"/>
    <w:rsid w:val="008C2FC8"/>
    <w:rsid w:val="008E55DC"/>
    <w:rsid w:val="008E73D8"/>
    <w:rsid w:val="00905B5B"/>
    <w:rsid w:val="00917C8B"/>
    <w:rsid w:val="00924AA6"/>
    <w:rsid w:val="0092578A"/>
    <w:rsid w:val="00933747"/>
    <w:rsid w:val="0094676C"/>
    <w:rsid w:val="0096019D"/>
    <w:rsid w:val="009648FE"/>
    <w:rsid w:val="00964C82"/>
    <w:rsid w:val="0096718F"/>
    <w:rsid w:val="00977854"/>
    <w:rsid w:val="00983DC9"/>
    <w:rsid w:val="00987BE6"/>
    <w:rsid w:val="00990D3F"/>
    <w:rsid w:val="009B534F"/>
    <w:rsid w:val="009C45E6"/>
    <w:rsid w:val="009E0404"/>
    <w:rsid w:val="009E5CD7"/>
    <w:rsid w:val="009E678B"/>
    <w:rsid w:val="00A007D9"/>
    <w:rsid w:val="00A072F3"/>
    <w:rsid w:val="00A271C8"/>
    <w:rsid w:val="00A303DA"/>
    <w:rsid w:val="00A52CF5"/>
    <w:rsid w:val="00A641E7"/>
    <w:rsid w:val="00A67D4E"/>
    <w:rsid w:val="00A72F0D"/>
    <w:rsid w:val="00A775FC"/>
    <w:rsid w:val="00A81A16"/>
    <w:rsid w:val="00A82D45"/>
    <w:rsid w:val="00AA4424"/>
    <w:rsid w:val="00AC2D3F"/>
    <w:rsid w:val="00AD34C6"/>
    <w:rsid w:val="00AD4487"/>
    <w:rsid w:val="00AF26F0"/>
    <w:rsid w:val="00AF4FF1"/>
    <w:rsid w:val="00B07A31"/>
    <w:rsid w:val="00B16200"/>
    <w:rsid w:val="00B26729"/>
    <w:rsid w:val="00B2731D"/>
    <w:rsid w:val="00B52409"/>
    <w:rsid w:val="00B55308"/>
    <w:rsid w:val="00B65EBB"/>
    <w:rsid w:val="00B7074D"/>
    <w:rsid w:val="00B7359A"/>
    <w:rsid w:val="00BA037F"/>
    <w:rsid w:val="00BB1C96"/>
    <w:rsid w:val="00BC19A6"/>
    <w:rsid w:val="00BD2AEC"/>
    <w:rsid w:val="00BF3534"/>
    <w:rsid w:val="00C14F3B"/>
    <w:rsid w:val="00C17D45"/>
    <w:rsid w:val="00C21471"/>
    <w:rsid w:val="00C53866"/>
    <w:rsid w:val="00C64835"/>
    <w:rsid w:val="00C6588D"/>
    <w:rsid w:val="00C91D54"/>
    <w:rsid w:val="00CA5E37"/>
    <w:rsid w:val="00CB7E6F"/>
    <w:rsid w:val="00CD72EC"/>
    <w:rsid w:val="00CE2B38"/>
    <w:rsid w:val="00CE7331"/>
    <w:rsid w:val="00D047C0"/>
    <w:rsid w:val="00D14625"/>
    <w:rsid w:val="00D176F8"/>
    <w:rsid w:val="00D31C7B"/>
    <w:rsid w:val="00D627A1"/>
    <w:rsid w:val="00D765A9"/>
    <w:rsid w:val="00D9034A"/>
    <w:rsid w:val="00D940CF"/>
    <w:rsid w:val="00D951CC"/>
    <w:rsid w:val="00D95C6D"/>
    <w:rsid w:val="00DA6BEF"/>
    <w:rsid w:val="00DB5C23"/>
    <w:rsid w:val="00DD61E0"/>
    <w:rsid w:val="00DD7065"/>
    <w:rsid w:val="00DE3FD1"/>
    <w:rsid w:val="00E10D82"/>
    <w:rsid w:val="00E16D96"/>
    <w:rsid w:val="00E16DFE"/>
    <w:rsid w:val="00E26630"/>
    <w:rsid w:val="00E56B38"/>
    <w:rsid w:val="00E66FC3"/>
    <w:rsid w:val="00E702E1"/>
    <w:rsid w:val="00E7467F"/>
    <w:rsid w:val="00E75604"/>
    <w:rsid w:val="00E8311A"/>
    <w:rsid w:val="00E9258F"/>
    <w:rsid w:val="00EB037E"/>
    <w:rsid w:val="00EB3681"/>
    <w:rsid w:val="00EB44B6"/>
    <w:rsid w:val="00ED2C68"/>
    <w:rsid w:val="00EE4BAB"/>
    <w:rsid w:val="00EF0DF8"/>
    <w:rsid w:val="00EF3DA4"/>
    <w:rsid w:val="00F01018"/>
    <w:rsid w:val="00F02B63"/>
    <w:rsid w:val="00F0584B"/>
    <w:rsid w:val="00F14458"/>
    <w:rsid w:val="00F34AEB"/>
    <w:rsid w:val="00F358C5"/>
    <w:rsid w:val="00F40FB5"/>
    <w:rsid w:val="00F41E53"/>
    <w:rsid w:val="00F5719E"/>
    <w:rsid w:val="00F60B6B"/>
    <w:rsid w:val="00F6112D"/>
    <w:rsid w:val="00F63938"/>
    <w:rsid w:val="00F67994"/>
    <w:rsid w:val="00F8595C"/>
    <w:rsid w:val="00F8625C"/>
    <w:rsid w:val="00FA35AE"/>
    <w:rsid w:val="00FA7A8D"/>
    <w:rsid w:val="00FB0F01"/>
    <w:rsid w:val="00FB37BD"/>
    <w:rsid w:val="00FB4D62"/>
    <w:rsid w:val="00FB77E4"/>
    <w:rsid w:val="00FD40F0"/>
    <w:rsid w:val="00FE626E"/>
    <w:rsid w:val="00FE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1163EC1-C18A-4826-B66E-F519FE2C7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D3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B037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266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7D62B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990D3F"/>
    <w:pPr>
      <w:ind w:left="720"/>
    </w:pPr>
  </w:style>
  <w:style w:type="paragraph" w:customStyle="1" w:styleId="20">
    <w:name w:val="Знак2"/>
    <w:basedOn w:val="a"/>
    <w:rsid w:val="006F14E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0">
    <w:name w:val="Заголовок 1 Знак"/>
    <w:link w:val="1"/>
    <w:rsid w:val="00EB037E"/>
    <w:rPr>
      <w:rFonts w:ascii="Arial" w:hAnsi="Arial"/>
      <w:b/>
      <w:bCs/>
      <w:kern w:val="32"/>
      <w:sz w:val="32"/>
      <w:szCs w:val="32"/>
      <w:lang w:bidi="ar-SA"/>
    </w:rPr>
  </w:style>
  <w:style w:type="paragraph" w:customStyle="1" w:styleId="12">
    <w:name w:val="Без интервала1"/>
    <w:rsid w:val="00E26630"/>
    <w:rPr>
      <w:rFonts w:ascii="Calibri" w:hAnsi="Calibri"/>
      <w:sz w:val="22"/>
      <w:szCs w:val="22"/>
    </w:rPr>
  </w:style>
  <w:style w:type="table" w:styleId="a3">
    <w:name w:val="Table Grid"/>
    <w:basedOn w:val="a1"/>
    <w:rsid w:val="00A303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8B0264"/>
    <w:pPr>
      <w:ind w:left="720"/>
      <w:contextualSpacing/>
    </w:pPr>
    <w:rPr>
      <w:rFonts w:eastAsia="Calibri"/>
    </w:rPr>
  </w:style>
  <w:style w:type="paragraph" w:styleId="21">
    <w:name w:val="List 2"/>
    <w:basedOn w:val="a"/>
    <w:rsid w:val="006A1CDD"/>
    <w:pPr>
      <w:spacing w:after="0" w:line="240" w:lineRule="auto"/>
      <w:ind w:left="566" w:hanging="283"/>
    </w:pPr>
    <w:rPr>
      <w:rFonts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2731D"/>
  </w:style>
  <w:style w:type="character" w:customStyle="1" w:styleId="grame">
    <w:name w:val="grame"/>
    <w:basedOn w:val="a0"/>
    <w:rsid w:val="00B2731D"/>
  </w:style>
  <w:style w:type="paragraph" w:styleId="a5">
    <w:name w:val="Normal (Web)"/>
    <w:basedOn w:val="a"/>
    <w:rsid w:val="00B273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B2731D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locked/>
    <w:rsid w:val="00B2731D"/>
    <w:rPr>
      <w:sz w:val="28"/>
      <w:lang w:val="ru-RU" w:eastAsia="ru-RU" w:bidi="ar-SA"/>
    </w:rPr>
  </w:style>
  <w:style w:type="paragraph" w:customStyle="1" w:styleId="a8">
    <w:name w:val="Знак Знак Знак"/>
    <w:basedOn w:val="a"/>
    <w:rsid w:val="00EF3DA4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Default">
    <w:name w:val="Default"/>
    <w:rsid w:val="00A271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491AF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491AF3"/>
    <w:rPr>
      <w:rFonts w:ascii="Times New Roman" w:hAnsi="Times New Roman" w:cs="Times New Roman"/>
      <w:spacing w:val="10"/>
      <w:sz w:val="24"/>
      <w:szCs w:val="24"/>
    </w:rPr>
  </w:style>
  <w:style w:type="paragraph" w:styleId="a9">
    <w:name w:val="Body Text"/>
    <w:basedOn w:val="a"/>
    <w:link w:val="aa"/>
    <w:rsid w:val="009E678B"/>
    <w:pPr>
      <w:spacing w:after="12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9E678B"/>
    <w:rPr>
      <w:sz w:val="24"/>
    </w:rPr>
  </w:style>
  <w:style w:type="character" w:customStyle="1" w:styleId="ab">
    <w:name w:val="Основной текст_"/>
    <w:link w:val="6"/>
    <w:rsid w:val="00BD2AEC"/>
    <w:rPr>
      <w:sz w:val="23"/>
      <w:szCs w:val="23"/>
      <w:shd w:val="clear" w:color="auto" w:fill="FFFFFF"/>
    </w:rPr>
  </w:style>
  <w:style w:type="character" w:customStyle="1" w:styleId="40">
    <w:name w:val="Основной текст4"/>
    <w:rsid w:val="00BD2AE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6">
    <w:name w:val="Основной текст6"/>
    <w:basedOn w:val="a"/>
    <w:link w:val="ab"/>
    <w:rsid w:val="00BD2AEC"/>
    <w:pPr>
      <w:widowControl w:val="0"/>
      <w:shd w:val="clear" w:color="auto" w:fill="FFFFFF"/>
      <w:spacing w:after="780" w:line="432" w:lineRule="exact"/>
      <w:ind w:hanging="580"/>
      <w:jc w:val="center"/>
    </w:pPr>
    <w:rPr>
      <w:rFonts w:ascii="Times New Roman" w:hAnsi="Times New Roman"/>
      <w:sz w:val="23"/>
      <w:szCs w:val="23"/>
      <w:lang w:eastAsia="ru-RU"/>
    </w:rPr>
  </w:style>
  <w:style w:type="paragraph" w:styleId="ac">
    <w:name w:val="Body Text Indent"/>
    <w:basedOn w:val="a"/>
    <w:link w:val="ad"/>
    <w:rsid w:val="000642DA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0642D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58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58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8</Pages>
  <Words>1455</Words>
  <Characters>8296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ВНУТРЕННЕЙ И КАДРОВОЙ ПОЛИТИКИ </vt:lpstr>
    </vt:vector>
  </TitlesOfParts>
  <Company>*</Company>
  <LinksUpToDate>false</LinksUpToDate>
  <CharactersWithSpaces>9732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ВНУТРЕННЕЙ И КАДРОВОЙ ПОЛИТИКИ </dc:title>
  <dc:subject/>
  <dc:creator>***</dc:creator>
  <cp:keywords/>
  <dc:description/>
  <cp:lastModifiedBy>User</cp:lastModifiedBy>
  <cp:revision>22</cp:revision>
  <cp:lastPrinted>2015-01-12T18:48:00Z</cp:lastPrinted>
  <dcterms:created xsi:type="dcterms:W3CDTF">2016-01-26T18:12:00Z</dcterms:created>
  <dcterms:modified xsi:type="dcterms:W3CDTF">2019-11-14T07:05:00Z</dcterms:modified>
</cp:coreProperties>
</file>